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559A406F" w:rsidR="00664D49" w:rsidRDefault="002739B1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9C356D">
        <w:rPr>
          <w:sz w:val="28"/>
          <w:szCs w:val="28"/>
        </w:rPr>
        <w:t xml:space="preserve"> 6, 2023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0B0EE2A1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5518E07A" w14:textId="41068600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2739B1">
        <w:rPr>
          <w:b/>
          <w:bCs/>
          <w:szCs w:val="24"/>
        </w:rPr>
        <w:t>February 6</w:t>
      </w:r>
      <w:r w:rsidR="009C356D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202</w:t>
      </w:r>
      <w:r w:rsidR="009C356D">
        <w:rPr>
          <w:b/>
          <w:bCs/>
          <w:szCs w:val="24"/>
        </w:rPr>
        <w:t>3</w:t>
      </w:r>
    </w:p>
    <w:p w14:paraId="4C7516C4" w14:textId="42F72B94" w:rsidR="00664D49" w:rsidRDefault="00664D49" w:rsidP="00664D49">
      <w:pPr>
        <w:spacing w:after="0"/>
        <w:rPr>
          <w:b/>
          <w:bCs/>
          <w:szCs w:val="24"/>
        </w:rPr>
      </w:pPr>
    </w:p>
    <w:p w14:paraId="1F4FA675" w14:textId="691FAEBA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7F7EFC12" w14:textId="45992AF6" w:rsidR="00664D49" w:rsidRDefault="00664D49" w:rsidP="00664D49">
      <w:pPr>
        <w:spacing w:after="0"/>
        <w:rPr>
          <w:b/>
          <w:bCs/>
          <w:szCs w:val="24"/>
        </w:rPr>
      </w:pPr>
    </w:p>
    <w:p w14:paraId="2011F2EA" w14:textId="2D1972F2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49CA5974" w14:textId="77777777" w:rsidR="00363464" w:rsidRDefault="00363464" w:rsidP="00664D49">
      <w:pPr>
        <w:spacing w:after="0"/>
        <w:rPr>
          <w:b/>
          <w:bCs/>
          <w:szCs w:val="24"/>
        </w:rPr>
      </w:pPr>
    </w:p>
    <w:p w14:paraId="035A21AA" w14:textId="45590C7A" w:rsidR="001E201C" w:rsidRDefault="007D5924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Kevin Holtzinger- Sketch Plan</w:t>
      </w:r>
    </w:p>
    <w:p w14:paraId="03A4B7AC" w14:textId="0C744017" w:rsidR="006044BE" w:rsidRDefault="00202007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2425</w:t>
      </w:r>
      <w:r w:rsidR="001F392B">
        <w:rPr>
          <w:b/>
          <w:bCs/>
          <w:szCs w:val="24"/>
        </w:rPr>
        <w:t xml:space="preserve"> East Berlin Rd.</w:t>
      </w:r>
    </w:p>
    <w:p w14:paraId="127CBA7D" w14:textId="1AE93DDB" w:rsidR="001F392B" w:rsidRDefault="00202007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5C936540" w14:textId="5892BB51" w:rsidR="00150627" w:rsidRDefault="00150627" w:rsidP="00082A54">
      <w:pPr>
        <w:spacing w:after="0"/>
        <w:ind w:firstLine="720"/>
        <w:rPr>
          <w:szCs w:val="24"/>
        </w:rPr>
      </w:pPr>
      <w:r w:rsidRPr="00150627">
        <w:rPr>
          <w:szCs w:val="24"/>
        </w:rPr>
        <w:t>-</w:t>
      </w:r>
      <w:r w:rsidR="00082A54">
        <w:rPr>
          <w:szCs w:val="24"/>
        </w:rPr>
        <w:t>Review and comment</w:t>
      </w:r>
    </w:p>
    <w:p w14:paraId="0B825E74" w14:textId="77777777" w:rsidR="00082A54" w:rsidRDefault="00082A54" w:rsidP="00082A54">
      <w:pPr>
        <w:spacing w:after="0"/>
        <w:ind w:firstLine="720"/>
        <w:rPr>
          <w:szCs w:val="24"/>
        </w:rPr>
      </w:pPr>
    </w:p>
    <w:p w14:paraId="3711D5FA" w14:textId="6AB883F1" w:rsidR="00150627" w:rsidRDefault="0054681E" w:rsidP="00150627">
      <w:pPr>
        <w:spacing w:after="0"/>
        <w:rPr>
          <w:b/>
          <w:bCs/>
          <w:szCs w:val="24"/>
        </w:rPr>
      </w:pPr>
      <w:r w:rsidRPr="0054681E">
        <w:rPr>
          <w:b/>
          <w:bCs/>
          <w:szCs w:val="24"/>
        </w:rPr>
        <w:t>CHR Corp</w:t>
      </w:r>
      <w:r w:rsidR="0069263F">
        <w:rPr>
          <w:b/>
          <w:bCs/>
          <w:szCs w:val="24"/>
        </w:rPr>
        <w:t xml:space="preserve">. </w:t>
      </w:r>
    </w:p>
    <w:p w14:paraId="43AA9DAD" w14:textId="015AB2ED" w:rsidR="0069263F" w:rsidRDefault="0069263F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Rutter’s Store No. 17</w:t>
      </w:r>
      <w:r w:rsidR="00070422">
        <w:rPr>
          <w:b/>
          <w:bCs/>
          <w:szCs w:val="24"/>
        </w:rPr>
        <w:t xml:space="preserve"> Building Addition</w:t>
      </w:r>
    </w:p>
    <w:p w14:paraId="0F8EDAAF" w14:textId="35DFA0CC" w:rsidR="009E41F8" w:rsidRDefault="009E41F8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Preliminary</w:t>
      </w:r>
      <w:r w:rsidR="00082A54">
        <w:rPr>
          <w:b/>
          <w:bCs/>
          <w:szCs w:val="24"/>
        </w:rPr>
        <w:t>/Final Land Development Plan</w:t>
      </w:r>
    </w:p>
    <w:p w14:paraId="79B45226" w14:textId="218902CD" w:rsidR="00AB442B" w:rsidRDefault="00AB442B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</w:t>
      </w:r>
      <w:r w:rsidR="00591AAF">
        <w:rPr>
          <w:b/>
          <w:bCs/>
          <w:szCs w:val="24"/>
        </w:rPr>
        <w:t># 2023-0</w:t>
      </w:r>
      <w:r w:rsidR="007F0FCA">
        <w:rPr>
          <w:b/>
          <w:bCs/>
          <w:szCs w:val="24"/>
        </w:rPr>
        <w:t>2</w:t>
      </w:r>
    </w:p>
    <w:p w14:paraId="37B9FDAC" w14:textId="55F9C50A" w:rsidR="00070422" w:rsidRDefault="00070422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2115 East Berlin Rd.</w:t>
      </w:r>
    </w:p>
    <w:p w14:paraId="6A08EDC4" w14:textId="7ABF5A3B" w:rsidR="00070422" w:rsidRDefault="00070422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7BA700FA" w14:textId="6BFE1225" w:rsidR="000C1E23" w:rsidRDefault="00EA0CDC" w:rsidP="0004644C">
      <w:pPr>
        <w:spacing w:after="0"/>
        <w:ind w:left="720"/>
        <w:rPr>
          <w:szCs w:val="24"/>
        </w:rPr>
      </w:pPr>
      <w:r>
        <w:rPr>
          <w:szCs w:val="24"/>
        </w:rPr>
        <w:t>-</w:t>
      </w:r>
      <w:r w:rsidR="00082A54">
        <w:rPr>
          <w:szCs w:val="24"/>
        </w:rPr>
        <w:t>Review(Plan</w:t>
      </w:r>
      <w:r w:rsidR="0004644C">
        <w:rPr>
          <w:szCs w:val="24"/>
        </w:rPr>
        <w:t xml:space="preserve">, Zoning Officer, Township Engineer and Adams County comments)and </w:t>
      </w:r>
      <w:r w:rsidR="007F0A34">
        <w:rPr>
          <w:szCs w:val="24"/>
        </w:rPr>
        <w:t xml:space="preserve">  </w:t>
      </w:r>
      <w:r w:rsidR="0004644C">
        <w:rPr>
          <w:szCs w:val="24"/>
        </w:rPr>
        <w:t>recommendation</w:t>
      </w:r>
    </w:p>
    <w:p w14:paraId="6BBAA198" w14:textId="71D642D8" w:rsidR="00EA0CDC" w:rsidRDefault="00EA0CDC" w:rsidP="00150627">
      <w:pPr>
        <w:spacing w:after="0"/>
        <w:rPr>
          <w:szCs w:val="24"/>
        </w:rPr>
      </w:pPr>
    </w:p>
    <w:p w14:paraId="3D21503B" w14:textId="77777777" w:rsidR="007E7EFC" w:rsidRDefault="002C69A0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Thomas &amp; Marcia Nell</w:t>
      </w:r>
      <w:r w:rsidR="007E7EFC">
        <w:rPr>
          <w:b/>
          <w:bCs/>
          <w:szCs w:val="24"/>
        </w:rPr>
        <w:t>- Final Subdivision Plan</w:t>
      </w:r>
    </w:p>
    <w:p w14:paraId="7D4DE438" w14:textId="77777777" w:rsidR="007E7EFC" w:rsidRDefault="007E7EFC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Southeast Intersection of Sowers Rd. &amp; Harlacher Rd.</w:t>
      </w:r>
    </w:p>
    <w:p w14:paraId="6814B04C" w14:textId="203D2846" w:rsidR="000A7FFA" w:rsidRDefault="000A7FFA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 # 36K05-0005-000</w:t>
      </w:r>
    </w:p>
    <w:p w14:paraId="653EC8F0" w14:textId="56E053C4" w:rsidR="007F0FCA" w:rsidRDefault="007F0FCA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2023-03</w:t>
      </w:r>
    </w:p>
    <w:p w14:paraId="270CEEF1" w14:textId="77777777" w:rsidR="000A7FFA" w:rsidRDefault="000A7FFA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7D7B9F04" w14:textId="585D7EC2" w:rsidR="004E4BC8" w:rsidRPr="00C77CC8" w:rsidRDefault="00C77CC8" w:rsidP="00C77CC8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Review(Plan, Zoning Officer, Township Engineer and Adams County comments) and recommendation</w:t>
      </w:r>
    </w:p>
    <w:p w14:paraId="482496A1" w14:textId="3EB378B4" w:rsidR="00664D49" w:rsidRDefault="00664D49" w:rsidP="00664D49">
      <w:pPr>
        <w:spacing w:after="0"/>
        <w:rPr>
          <w:b/>
          <w:bCs/>
          <w:szCs w:val="24"/>
        </w:rPr>
      </w:pPr>
    </w:p>
    <w:p w14:paraId="062A5F8B" w14:textId="46EA5D4B" w:rsidR="00664D49" w:rsidRDefault="00F349E1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4096DAD9" w14:textId="72D69C85" w:rsidR="008025C0" w:rsidRDefault="008025C0" w:rsidP="00664D49">
      <w:pPr>
        <w:spacing w:after="0"/>
        <w:rPr>
          <w:b/>
          <w:bCs/>
          <w:szCs w:val="24"/>
        </w:rPr>
      </w:pPr>
    </w:p>
    <w:p w14:paraId="2E3F81F2" w14:textId="61F3845F" w:rsidR="00363464" w:rsidRDefault="000135A8" w:rsidP="00664D49">
      <w:pPr>
        <w:spacing w:after="0"/>
        <w:rPr>
          <w:szCs w:val="24"/>
        </w:rPr>
      </w:pPr>
      <w:r>
        <w:rPr>
          <w:szCs w:val="24"/>
        </w:rPr>
        <w:t xml:space="preserve">Proposed amendments relating to </w:t>
      </w:r>
      <w:r w:rsidR="001E7C5E">
        <w:rPr>
          <w:szCs w:val="24"/>
        </w:rPr>
        <w:t>zoning districts- Andrew Merkel, ACOPD</w:t>
      </w:r>
    </w:p>
    <w:p w14:paraId="562A23D3" w14:textId="20027858" w:rsidR="004E4BC8" w:rsidRPr="000135A8" w:rsidRDefault="004E4BC8" w:rsidP="00664D49">
      <w:pPr>
        <w:spacing w:after="0"/>
        <w:rPr>
          <w:szCs w:val="24"/>
        </w:rPr>
      </w:pPr>
      <w:r>
        <w:rPr>
          <w:szCs w:val="24"/>
        </w:rPr>
        <w:t>Comprehensive Plan- Maps Provided</w:t>
      </w:r>
    </w:p>
    <w:p w14:paraId="586DD232" w14:textId="77777777" w:rsidR="00363464" w:rsidRDefault="00363464" w:rsidP="00664D49">
      <w:pPr>
        <w:spacing w:after="0"/>
        <w:rPr>
          <w:b/>
          <w:bCs/>
          <w:szCs w:val="24"/>
        </w:rPr>
      </w:pPr>
    </w:p>
    <w:p w14:paraId="0EFF9BA0" w14:textId="1550D0FA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4D747DD7" w14:textId="090C6D3C" w:rsidR="007F45E9" w:rsidRDefault="007F45E9" w:rsidP="00664D49">
      <w:pPr>
        <w:spacing w:after="0"/>
        <w:rPr>
          <w:b/>
          <w:bCs/>
          <w:szCs w:val="24"/>
        </w:rPr>
      </w:pPr>
    </w:p>
    <w:p w14:paraId="3CC75F41" w14:textId="38C86625" w:rsidR="007F45E9" w:rsidRDefault="007F45E9" w:rsidP="00664D49">
      <w:pPr>
        <w:spacing w:after="0"/>
        <w:rPr>
          <w:szCs w:val="24"/>
        </w:rPr>
      </w:pPr>
      <w:r>
        <w:rPr>
          <w:szCs w:val="24"/>
        </w:rPr>
        <w:t>-Approved BOS Minutes</w:t>
      </w:r>
    </w:p>
    <w:p w14:paraId="21678FEF" w14:textId="1D09810B" w:rsidR="00664D49" w:rsidRDefault="00664D49" w:rsidP="00664D49">
      <w:pPr>
        <w:spacing w:after="0"/>
        <w:rPr>
          <w:b/>
          <w:bCs/>
          <w:szCs w:val="24"/>
        </w:rPr>
      </w:pPr>
    </w:p>
    <w:p w14:paraId="10A845D6" w14:textId="44634963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3003427B" w14:textId="081A2CDF" w:rsidR="00664D49" w:rsidRDefault="00664D49" w:rsidP="00664D49">
      <w:pPr>
        <w:spacing w:after="0"/>
        <w:rPr>
          <w:b/>
          <w:bCs/>
          <w:szCs w:val="24"/>
        </w:rPr>
      </w:pPr>
    </w:p>
    <w:p w14:paraId="6F3825B9" w14:textId="51DE1AE7" w:rsidR="00664D49" w:rsidRP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sectPr w:rsidR="00664D49" w:rsidRPr="00664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0"/>
  </w:num>
  <w:num w:numId="2" w16cid:durableId="141435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35A8"/>
    <w:rsid w:val="0004644C"/>
    <w:rsid w:val="00070422"/>
    <w:rsid w:val="00082A54"/>
    <w:rsid w:val="000A7FFA"/>
    <w:rsid w:val="000C1E23"/>
    <w:rsid w:val="0011496B"/>
    <w:rsid w:val="00150627"/>
    <w:rsid w:val="001E201C"/>
    <w:rsid w:val="001E7C5E"/>
    <w:rsid w:val="001F392B"/>
    <w:rsid w:val="00202007"/>
    <w:rsid w:val="002720C1"/>
    <w:rsid w:val="002739B1"/>
    <w:rsid w:val="002C69A0"/>
    <w:rsid w:val="002D1BFE"/>
    <w:rsid w:val="00363464"/>
    <w:rsid w:val="00437A53"/>
    <w:rsid w:val="004668AF"/>
    <w:rsid w:val="004B4E30"/>
    <w:rsid w:val="004E4BC8"/>
    <w:rsid w:val="0054681E"/>
    <w:rsid w:val="00576465"/>
    <w:rsid w:val="00591AAF"/>
    <w:rsid w:val="006044BE"/>
    <w:rsid w:val="00664D49"/>
    <w:rsid w:val="0069263F"/>
    <w:rsid w:val="007D5924"/>
    <w:rsid w:val="007E7EFC"/>
    <w:rsid w:val="007F0A34"/>
    <w:rsid w:val="007F0FCA"/>
    <w:rsid w:val="007F45E9"/>
    <w:rsid w:val="008025C0"/>
    <w:rsid w:val="0081259E"/>
    <w:rsid w:val="009C1052"/>
    <w:rsid w:val="009C356D"/>
    <w:rsid w:val="009E41F8"/>
    <w:rsid w:val="00AB442B"/>
    <w:rsid w:val="00B812D0"/>
    <w:rsid w:val="00BD6BF4"/>
    <w:rsid w:val="00C77CC8"/>
    <w:rsid w:val="00EA0CDC"/>
    <w:rsid w:val="00EF282C"/>
    <w:rsid w:val="00F3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25</cp:revision>
  <cp:lastPrinted>2022-07-29T12:30:00Z</cp:lastPrinted>
  <dcterms:created xsi:type="dcterms:W3CDTF">2023-02-17T15:36:00Z</dcterms:created>
  <dcterms:modified xsi:type="dcterms:W3CDTF">2023-02-21T13:45:00Z</dcterms:modified>
</cp:coreProperties>
</file>