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3BFA" w14:textId="028DAAA1" w:rsidR="00BC54C4" w:rsidRPr="00BC54C4" w:rsidRDefault="00BC54C4" w:rsidP="00531D58">
      <w:pPr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DRAFT</w:t>
      </w:r>
    </w:p>
    <w:p w14:paraId="43DD42D8" w14:textId="1D4023CD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7C49F341" w:rsidR="00531D58" w:rsidRDefault="0069569C" w:rsidP="00531D58">
      <w:pPr>
        <w:spacing w:after="0"/>
        <w:jc w:val="center"/>
        <w:rPr>
          <w:szCs w:val="24"/>
        </w:rPr>
      </w:pPr>
      <w:r>
        <w:rPr>
          <w:szCs w:val="24"/>
        </w:rPr>
        <w:t>May 1,</w:t>
      </w:r>
      <w:r w:rsidR="00D14FC6">
        <w:rPr>
          <w:szCs w:val="24"/>
        </w:rPr>
        <w:t xml:space="preserve"> 2023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604C8AE2" w14:textId="7378E806" w:rsidR="00531D58" w:rsidRDefault="00531D58" w:rsidP="00531D58">
      <w:pPr>
        <w:spacing w:after="0"/>
        <w:rPr>
          <w:szCs w:val="24"/>
        </w:rPr>
      </w:pPr>
    </w:p>
    <w:p w14:paraId="006A2BEA" w14:textId="37E1D900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>The regular monthly meeting of the Reading Township Planning Commission was held at the Reading Township Municipal Building and called to order at 6:3</w:t>
      </w:r>
      <w:r w:rsidR="00A47D5B">
        <w:rPr>
          <w:szCs w:val="24"/>
        </w:rPr>
        <w:t>1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 Donald Godfrey</w:t>
      </w:r>
      <w:r w:rsidR="007536A4">
        <w:rPr>
          <w:szCs w:val="24"/>
        </w:rPr>
        <w:t xml:space="preserve">, </w:t>
      </w:r>
      <w:r w:rsidR="004744F7">
        <w:rPr>
          <w:szCs w:val="24"/>
        </w:rPr>
        <w:t>Gerald Shank</w:t>
      </w:r>
      <w:r w:rsidR="00A73B45">
        <w:rPr>
          <w:szCs w:val="24"/>
        </w:rPr>
        <w:t xml:space="preserve">, Dana </w:t>
      </w:r>
      <w:proofErr w:type="gramStart"/>
      <w:r w:rsidR="00A73B45">
        <w:rPr>
          <w:szCs w:val="24"/>
        </w:rPr>
        <w:t>Shuman</w:t>
      </w:r>
      <w:proofErr w:type="gramEnd"/>
      <w:r w:rsidR="00FA3DBE">
        <w:rPr>
          <w:szCs w:val="24"/>
        </w:rPr>
        <w:t xml:space="preserve"> and Alicia Wooters,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41126C1F" w14:textId="0772D856" w:rsidR="000B7DCC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DF1C9A">
        <w:rPr>
          <w:szCs w:val="24"/>
        </w:rPr>
        <w:t>Trey Elrod</w:t>
      </w:r>
      <w:r>
        <w:rPr>
          <w:szCs w:val="24"/>
        </w:rPr>
        <w:t xml:space="preserve">, </w:t>
      </w:r>
      <w:r w:rsidR="00DF1C9A">
        <w:rPr>
          <w:szCs w:val="24"/>
        </w:rPr>
        <w:t xml:space="preserve">Township Engineer with Gordon Brown and Associates, </w:t>
      </w:r>
      <w:r>
        <w:rPr>
          <w:szCs w:val="24"/>
        </w:rPr>
        <w:t xml:space="preserve"> Andrew Merkel of Adams County Planning &amp; Development,</w:t>
      </w:r>
      <w:r w:rsidR="00645CB0">
        <w:rPr>
          <w:szCs w:val="24"/>
        </w:rPr>
        <w:t xml:space="preserve"> </w:t>
      </w:r>
      <w:r w:rsidR="00614300">
        <w:rPr>
          <w:szCs w:val="24"/>
        </w:rPr>
        <w:t>Scott Gunnett with Hanover Land Services</w:t>
      </w:r>
      <w:r w:rsidR="00D72DD7">
        <w:rPr>
          <w:szCs w:val="24"/>
        </w:rPr>
        <w:t>,</w:t>
      </w:r>
      <w:r w:rsidR="001E680A">
        <w:rPr>
          <w:szCs w:val="24"/>
        </w:rPr>
        <w:t xml:space="preserve"> </w:t>
      </w:r>
      <w:r w:rsidR="00D63EE4">
        <w:rPr>
          <w:szCs w:val="24"/>
        </w:rPr>
        <w:t xml:space="preserve">Tim Bieber </w:t>
      </w:r>
      <w:r w:rsidR="00784C53">
        <w:rPr>
          <w:szCs w:val="24"/>
        </w:rPr>
        <w:t>, CHR Rutters, Ne</w:t>
      </w:r>
      <w:r w:rsidR="004A17BA">
        <w:rPr>
          <w:szCs w:val="24"/>
        </w:rPr>
        <w:t>a</w:t>
      </w:r>
      <w:r w:rsidR="00784C53">
        <w:rPr>
          <w:szCs w:val="24"/>
        </w:rPr>
        <w:t xml:space="preserve">l Metzger of Site Design Concepts, </w:t>
      </w:r>
      <w:r w:rsidR="001E680A">
        <w:rPr>
          <w:szCs w:val="24"/>
        </w:rPr>
        <w:t>Eli Stoltzfus,</w:t>
      </w:r>
      <w:r w:rsidR="00895975">
        <w:rPr>
          <w:szCs w:val="24"/>
        </w:rPr>
        <w:t xml:space="preserve"> Ivan Stoltzfus,</w:t>
      </w:r>
      <w:r w:rsidR="001E680A">
        <w:rPr>
          <w:szCs w:val="24"/>
        </w:rPr>
        <w:t xml:space="preserve"> George </w:t>
      </w:r>
      <w:proofErr w:type="gramStart"/>
      <w:r w:rsidR="001E680A">
        <w:rPr>
          <w:szCs w:val="24"/>
        </w:rPr>
        <w:t>Wolf</w:t>
      </w:r>
      <w:proofErr w:type="gramEnd"/>
      <w:r w:rsidR="00C658D9">
        <w:rPr>
          <w:szCs w:val="24"/>
        </w:rPr>
        <w:t xml:space="preserve"> and resident Vernon Greer</w:t>
      </w:r>
      <w:r w:rsidR="00B63FD2">
        <w:rPr>
          <w:szCs w:val="24"/>
        </w:rPr>
        <w:t xml:space="preserve">, </w:t>
      </w:r>
      <w:r w:rsidR="006211CF">
        <w:rPr>
          <w:szCs w:val="24"/>
        </w:rPr>
        <w:t xml:space="preserve"> </w:t>
      </w:r>
      <w:r>
        <w:rPr>
          <w:szCs w:val="24"/>
        </w:rPr>
        <w:t>as well as Township Supervisor</w:t>
      </w:r>
      <w:r w:rsidR="00B63FD2">
        <w:rPr>
          <w:szCs w:val="24"/>
        </w:rPr>
        <w:t>s</w:t>
      </w:r>
      <w:r>
        <w:rPr>
          <w:szCs w:val="24"/>
        </w:rPr>
        <w:t xml:space="preserve"> Kevin Holtzinger</w:t>
      </w:r>
      <w:r w:rsidR="00B63FD2">
        <w:rPr>
          <w:szCs w:val="24"/>
        </w:rPr>
        <w:t>, Wes Thomason and Jason Phillips.</w:t>
      </w:r>
      <w:r w:rsidR="000A18BE">
        <w:rPr>
          <w:szCs w:val="24"/>
        </w:rPr>
        <w:t xml:space="preserve"> </w:t>
      </w:r>
    </w:p>
    <w:p w14:paraId="3C1F5DF7" w14:textId="77777777" w:rsidR="000A18BE" w:rsidRDefault="000A18BE" w:rsidP="00531D58">
      <w:pPr>
        <w:spacing w:after="0"/>
        <w:rPr>
          <w:szCs w:val="24"/>
        </w:rPr>
      </w:pPr>
    </w:p>
    <w:p w14:paraId="4EFFC00A" w14:textId="4F48F229" w:rsidR="000B7DCC" w:rsidRDefault="000B7DCC" w:rsidP="00531D58">
      <w:pPr>
        <w:spacing w:after="0"/>
        <w:rPr>
          <w:szCs w:val="24"/>
        </w:rPr>
      </w:pPr>
      <w:r>
        <w:rPr>
          <w:szCs w:val="24"/>
        </w:rPr>
        <w:t xml:space="preserve">A motion to accept the </w:t>
      </w:r>
      <w:r w:rsidR="00B63FD2">
        <w:rPr>
          <w:szCs w:val="24"/>
        </w:rPr>
        <w:t>April 3</w:t>
      </w:r>
      <w:r w:rsidR="00534333">
        <w:rPr>
          <w:szCs w:val="24"/>
        </w:rPr>
        <w:t xml:space="preserve">, </w:t>
      </w:r>
      <w:proofErr w:type="gramStart"/>
      <w:r w:rsidR="00534333">
        <w:rPr>
          <w:szCs w:val="24"/>
        </w:rPr>
        <w:t>2023</w:t>
      </w:r>
      <w:proofErr w:type="gramEnd"/>
      <w:r>
        <w:rPr>
          <w:szCs w:val="24"/>
        </w:rPr>
        <w:t xml:space="preserve"> P</w:t>
      </w:r>
      <w:r w:rsidR="00534333">
        <w:rPr>
          <w:szCs w:val="24"/>
        </w:rPr>
        <w:t xml:space="preserve">lanning </w:t>
      </w:r>
      <w:r>
        <w:rPr>
          <w:szCs w:val="24"/>
        </w:rPr>
        <w:t>C</w:t>
      </w:r>
      <w:r w:rsidR="00534333">
        <w:rPr>
          <w:szCs w:val="24"/>
        </w:rPr>
        <w:t xml:space="preserve">ommission </w:t>
      </w:r>
      <w:r>
        <w:rPr>
          <w:szCs w:val="24"/>
        </w:rPr>
        <w:t>meeting minutes</w:t>
      </w:r>
      <w:r w:rsidR="00E13388">
        <w:rPr>
          <w:szCs w:val="24"/>
        </w:rPr>
        <w:t xml:space="preserve"> was made by</w:t>
      </w:r>
      <w:r>
        <w:rPr>
          <w:szCs w:val="24"/>
        </w:rPr>
        <w:t xml:space="preserve"> </w:t>
      </w:r>
      <w:r w:rsidR="000A18BE">
        <w:rPr>
          <w:szCs w:val="24"/>
        </w:rPr>
        <w:t>Alicia Wooters</w:t>
      </w:r>
      <w:r>
        <w:rPr>
          <w:szCs w:val="24"/>
        </w:rPr>
        <w:t>,</w:t>
      </w:r>
      <w:r w:rsidR="00BB03C3">
        <w:rPr>
          <w:szCs w:val="24"/>
        </w:rPr>
        <w:t xml:space="preserve"> Jerry Shank</w:t>
      </w:r>
      <w:r>
        <w:rPr>
          <w:szCs w:val="24"/>
        </w:rPr>
        <w:t xml:space="preserve"> seconded, the motion carried</w:t>
      </w:r>
      <w:r w:rsidR="00C75296">
        <w:rPr>
          <w:szCs w:val="24"/>
        </w:rPr>
        <w:t xml:space="preserve"> unanimously.</w:t>
      </w:r>
    </w:p>
    <w:p w14:paraId="3CCD97D0" w14:textId="3645E0DA" w:rsidR="000B7DCC" w:rsidRDefault="000B7DCC" w:rsidP="00531D58">
      <w:pPr>
        <w:spacing w:after="0"/>
        <w:rPr>
          <w:szCs w:val="24"/>
        </w:rPr>
      </w:pPr>
    </w:p>
    <w:p w14:paraId="31CFE051" w14:textId="47395A2A" w:rsidR="000B7DCC" w:rsidRDefault="00E50161" w:rsidP="000B7DC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6C17211F" w14:textId="4E5E8AC9" w:rsidR="00C71AB7" w:rsidRDefault="00C71AB7" w:rsidP="000B7DCC">
      <w:pPr>
        <w:spacing w:after="0"/>
        <w:jc w:val="center"/>
        <w:rPr>
          <w:b/>
          <w:bCs/>
          <w:szCs w:val="24"/>
        </w:rPr>
      </w:pPr>
    </w:p>
    <w:p w14:paraId="2E83A833" w14:textId="6AA741D8" w:rsidR="00AF6628" w:rsidRDefault="00737329" w:rsidP="000B7DCC">
      <w:pPr>
        <w:spacing w:after="0"/>
        <w:rPr>
          <w:b/>
          <w:bCs/>
          <w:szCs w:val="24"/>
        </w:rPr>
      </w:pPr>
      <w:r w:rsidRPr="00737329">
        <w:rPr>
          <w:b/>
          <w:bCs/>
          <w:szCs w:val="24"/>
        </w:rPr>
        <w:t>CHR Corp.</w:t>
      </w:r>
    </w:p>
    <w:p w14:paraId="6D5ACD5D" w14:textId="1DCD7F2B" w:rsidR="00737329" w:rsidRDefault="00737329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Rutter’s Store No.17 Building Addition</w:t>
      </w:r>
    </w:p>
    <w:p w14:paraId="5348DE1F" w14:textId="04F2558E" w:rsidR="00846236" w:rsidRDefault="00846236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Preliminary/Final Land Development Plan</w:t>
      </w:r>
    </w:p>
    <w:p w14:paraId="37E2E128" w14:textId="1B278A4F" w:rsidR="00846236" w:rsidRDefault="00846236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2023-02</w:t>
      </w:r>
    </w:p>
    <w:p w14:paraId="148E9C2C" w14:textId="4364E3A5" w:rsidR="00846236" w:rsidRDefault="00846236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2115 East Berlin Rd.</w:t>
      </w:r>
    </w:p>
    <w:p w14:paraId="4DBB547A" w14:textId="16673BAB" w:rsidR="00846236" w:rsidRDefault="00846236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51ABCFDE" w14:textId="77777777" w:rsidR="00E3024D" w:rsidRDefault="00E3024D" w:rsidP="000B7DCC">
      <w:pPr>
        <w:spacing w:after="0"/>
        <w:rPr>
          <w:b/>
          <w:bCs/>
          <w:szCs w:val="24"/>
        </w:rPr>
      </w:pPr>
    </w:p>
    <w:p w14:paraId="0B856742" w14:textId="0AB1B6A4" w:rsidR="00836E72" w:rsidRDefault="00A836D3" w:rsidP="000B7DCC">
      <w:pPr>
        <w:spacing w:after="0"/>
        <w:rPr>
          <w:szCs w:val="24"/>
        </w:rPr>
      </w:pPr>
      <w:r>
        <w:rPr>
          <w:szCs w:val="24"/>
        </w:rPr>
        <w:t>Ne</w:t>
      </w:r>
      <w:r w:rsidR="004A17BA">
        <w:rPr>
          <w:szCs w:val="24"/>
        </w:rPr>
        <w:t>a</w:t>
      </w:r>
      <w:r>
        <w:rPr>
          <w:szCs w:val="24"/>
        </w:rPr>
        <w:t xml:space="preserve">l Metzger of Site Design Concepts, </w:t>
      </w:r>
      <w:proofErr w:type="gramStart"/>
      <w:r>
        <w:rPr>
          <w:szCs w:val="24"/>
        </w:rPr>
        <w:t>Inc.</w:t>
      </w:r>
      <w:proofErr w:type="gramEnd"/>
      <w:r>
        <w:rPr>
          <w:szCs w:val="24"/>
        </w:rPr>
        <w:t xml:space="preserve"> and Tim Bieber of CHR Corp. were present to </w:t>
      </w:r>
      <w:r w:rsidR="001C034C">
        <w:rPr>
          <w:szCs w:val="24"/>
        </w:rPr>
        <w:t xml:space="preserve">show revisions to the Land Development Plan addressing the Township Engineer’s </w:t>
      </w:r>
      <w:r w:rsidR="00272403">
        <w:rPr>
          <w:szCs w:val="24"/>
        </w:rPr>
        <w:t xml:space="preserve">comment letter dated </w:t>
      </w:r>
      <w:proofErr w:type="spellStart"/>
      <w:r w:rsidR="00EA7BB9">
        <w:rPr>
          <w:szCs w:val="24"/>
        </w:rPr>
        <w:t>Februaray</w:t>
      </w:r>
      <w:proofErr w:type="spellEnd"/>
      <w:r w:rsidR="00EA7BB9">
        <w:rPr>
          <w:szCs w:val="24"/>
        </w:rPr>
        <w:t xml:space="preserve"> 28, 2023</w:t>
      </w:r>
      <w:r w:rsidR="00E94ACA">
        <w:rPr>
          <w:szCs w:val="24"/>
        </w:rPr>
        <w:t xml:space="preserve">.  </w:t>
      </w:r>
    </w:p>
    <w:p w14:paraId="2D0A7EE3" w14:textId="77777777" w:rsidR="00836E72" w:rsidRDefault="00836E72" w:rsidP="000B7DCC">
      <w:pPr>
        <w:spacing w:after="0"/>
        <w:rPr>
          <w:szCs w:val="24"/>
        </w:rPr>
      </w:pPr>
    </w:p>
    <w:p w14:paraId="3C23F90C" w14:textId="17D6F891" w:rsidR="00E3024D" w:rsidRDefault="004369F0" w:rsidP="000B7DCC">
      <w:pPr>
        <w:spacing w:after="0"/>
        <w:rPr>
          <w:szCs w:val="24"/>
        </w:rPr>
      </w:pPr>
      <w:r>
        <w:rPr>
          <w:szCs w:val="24"/>
        </w:rPr>
        <w:t xml:space="preserve">A waiver of a Pre-liminary Plan was requested </w:t>
      </w:r>
      <w:r w:rsidR="002553D4">
        <w:rPr>
          <w:rFonts w:cs="Times New Roman"/>
          <w:szCs w:val="24"/>
        </w:rPr>
        <w:t>§</w:t>
      </w:r>
      <w:r w:rsidR="002553D4">
        <w:rPr>
          <w:szCs w:val="24"/>
        </w:rPr>
        <w:t>22-303</w:t>
      </w:r>
      <w:r w:rsidR="00836E72">
        <w:rPr>
          <w:szCs w:val="24"/>
        </w:rPr>
        <w:t>, Jerry Shank made a motion to recommend the Board of Supervisors approve this waiver, Alicia Wooters seconded, the motion carried unanimously.</w:t>
      </w:r>
    </w:p>
    <w:p w14:paraId="4435F890" w14:textId="77777777" w:rsidR="0060423F" w:rsidRDefault="0060423F" w:rsidP="000B7DCC">
      <w:pPr>
        <w:spacing w:after="0"/>
        <w:rPr>
          <w:szCs w:val="24"/>
        </w:rPr>
      </w:pPr>
    </w:p>
    <w:p w14:paraId="00FE9C3E" w14:textId="2AD73605" w:rsidR="0060423F" w:rsidRDefault="0060423F" w:rsidP="000B7DCC">
      <w:pPr>
        <w:spacing w:after="0"/>
        <w:rPr>
          <w:szCs w:val="24"/>
        </w:rPr>
      </w:pPr>
      <w:r>
        <w:rPr>
          <w:szCs w:val="24"/>
        </w:rPr>
        <w:t xml:space="preserve">A waiver </w:t>
      </w:r>
      <w:r w:rsidR="00AE3D39">
        <w:rPr>
          <w:szCs w:val="24"/>
        </w:rPr>
        <w:t xml:space="preserve">of </w:t>
      </w:r>
      <w:r w:rsidR="00AE3D39">
        <w:rPr>
          <w:rFonts w:cs="Times New Roman"/>
          <w:szCs w:val="24"/>
        </w:rPr>
        <w:t>§</w:t>
      </w:r>
      <w:r w:rsidR="00AE3D39">
        <w:rPr>
          <w:szCs w:val="24"/>
        </w:rPr>
        <w:t xml:space="preserve">22-504.3 which requires the installation of public sidewalks along street frontages was requested, a motion was made </w:t>
      </w:r>
      <w:r w:rsidR="00591BCB">
        <w:rPr>
          <w:szCs w:val="24"/>
        </w:rPr>
        <w:t>by Jerry Shank</w:t>
      </w:r>
      <w:r w:rsidR="00BC54C4">
        <w:rPr>
          <w:szCs w:val="24"/>
        </w:rPr>
        <w:t xml:space="preserve"> </w:t>
      </w:r>
      <w:r w:rsidR="00AE3D39">
        <w:rPr>
          <w:szCs w:val="24"/>
        </w:rPr>
        <w:t xml:space="preserve">to recommend the Board of Supervisors </w:t>
      </w:r>
      <w:r w:rsidR="00FE1106">
        <w:rPr>
          <w:szCs w:val="24"/>
        </w:rPr>
        <w:t>grant a modification of this waiver</w:t>
      </w:r>
      <w:r w:rsidR="006D1A0E">
        <w:rPr>
          <w:szCs w:val="24"/>
        </w:rPr>
        <w:t xml:space="preserve">, </w:t>
      </w:r>
      <w:r w:rsidR="009636DC">
        <w:rPr>
          <w:szCs w:val="24"/>
        </w:rPr>
        <w:t>requiring the installation of sidewalks at the developer’s expense within 6 months of notification by the Township</w:t>
      </w:r>
      <w:r w:rsidR="00BC54C4">
        <w:rPr>
          <w:szCs w:val="24"/>
        </w:rPr>
        <w:t>, Alicia Wooters seconded, the motion carried unanimously.</w:t>
      </w:r>
    </w:p>
    <w:p w14:paraId="5B9E420B" w14:textId="77777777" w:rsidR="00BC54C4" w:rsidRDefault="00BC54C4" w:rsidP="000B7DCC">
      <w:pPr>
        <w:spacing w:after="0"/>
        <w:rPr>
          <w:szCs w:val="24"/>
        </w:rPr>
      </w:pPr>
    </w:p>
    <w:p w14:paraId="1BBF677A" w14:textId="3ABEC9CF" w:rsidR="00BC54C4" w:rsidRDefault="00407A09" w:rsidP="000B7DCC">
      <w:pPr>
        <w:spacing w:after="0"/>
        <w:rPr>
          <w:szCs w:val="24"/>
        </w:rPr>
      </w:pPr>
      <w:r>
        <w:rPr>
          <w:szCs w:val="24"/>
        </w:rPr>
        <w:lastRenderedPageBreak/>
        <w:t xml:space="preserve">Jerry Shank made a motion to recommend conditional approval of the Land Development Plan </w:t>
      </w:r>
      <w:r w:rsidR="00FD732D">
        <w:rPr>
          <w:szCs w:val="24"/>
        </w:rPr>
        <w:t xml:space="preserve">to the Board of Supervisors </w:t>
      </w:r>
      <w:r w:rsidR="00B573DF">
        <w:rPr>
          <w:szCs w:val="24"/>
        </w:rPr>
        <w:t xml:space="preserve">based on the fulfillment of the Township Engineer’s comment letter </w:t>
      </w:r>
      <w:r w:rsidR="00607368">
        <w:rPr>
          <w:szCs w:val="24"/>
        </w:rPr>
        <w:t>dated April 29, 2023</w:t>
      </w:r>
      <w:r w:rsidR="00FD732D">
        <w:rPr>
          <w:szCs w:val="24"/>
        </w:rPr>
        <w:t>, Alicia Wooters seconded, the motion carried unanimously.</w:t>
      </w:r>
    </w:p>
    <w:p w14:paraId="2CB8CF73" w14:textId="77777777" w:rsidR="00AF6628" w:rsidRDefault="00AF6628" w:rsidP="000B7DCC">
      <w:pPr>
        <w:spacing w:after="0"/>
        <w:rPr>
          <w:b/>
          <w:bCs/>
          <w:szCs w:val="24"/>
        </w:rPr>
      </w:pPr>
    </w:p>
    <w:p w14:paraId="69DE956C" w14:textId="77777777" w:rsidR="00AF6628" w:rsidRDefault="00AF6628" w:rsidP="000B7DCC">
      <w:pPr>
        <w:spacing w:after="0"/>
        <w:rPr>
          <w:b/>
          <w:bCs/>
          <w:szCs w:val="24"/>
        </w:rPr>
      </w:pPr>
    </w:p>
    <w:p w14:paraId="48F908C9" w14:textId="0BD87835" w:rsidR="00322BBF" w:rsidRDefault="00BB03C3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Ivan F. &amp; Rebecca F. Stoltzfus</w:t>
      </w:r>
    </w:p>
    <w:p w14:paraId="16EE3C8C" w14:textId="5582C55E" w:rsidR="00D43848" w:rsidRDefault="00EB620F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</w:t>
      </w:r>
    </w:p>
    <w:p w14:paraId="6BB5B273" w14:textId="705195E2" w:rsidR="00121888" w:rsidRDefault="00121888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SALD# </w:t>
      </w:r>
      <w:r w:rsidR="00B332E2">
        <w:rPr>
          <w:b/>
          <w:bCs/>
          <w:szCs w:val="24"/>
        </w:rPr>
        <w:t>2023-</w:t>
      </w:r>
      <w:r w:rsidR="00EB620F">
        <w:rPr>
          <w:b/>
          <w:bCs/>
          <w:szCs w:val="24"/>
        </w:rPr>
        <w:t>04</w:t>
      </w:r>
    </w:p>
    <w:p w14:paraId="6365748C" w14:textId="701390D9" w:rsidR="00B332E2" w:rsidRDefault="00EB620F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410 Hoover School Rd.</w:t>
      </w:r>
    </w:p>
    <w:p w14:paraId="1AF3839C" w14:textId="584CF52B" w:rsidR="00EB620F" w:rsidRDefault="00EB620F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17350</w:t>
      </w:r>
    </w:p>
    <w:p w14:paraId="5C996394" w14:textId="77777777" w:rsidR="00A23753" w:rsidRDefault="00A23753" w:rsidP="000B7DCC">
      <w:pPr>
        <w:spacing w:after="0"/>
        <w:rPr>
          <w:b/>
          <w:bCs/>
          <w:szCs w:val="24"/>
        </w:rPr>
      </w:pPr>
    </w:p>
    <w:p w14:paraId="14F836C0" w14:textId="3A5E4F12" w:rsidR="00A23753" w:rsidRDefault="0046702B" w:rsidP="000B7DCC">
      <w:pPr>
        <w:spacing w:after="0"/>
        <w:rPr>
          <w:szCs w:val="24"/>
        </w:rPr>
      </w:pPr>
      <w:r>
        <w:rPr>
          <w:szCs w:val="24"/>
        </w:rPr>
        <w:t xml:space="preserve">Scott Gunnet of Hanover Land Services was present to address comments </w:t>
      </w:r>
      <w:r w:rsidR="00382859">
        <w:rPr>
          <w:szCs w:val="24"/>
        </w:rPr>
        <w:t xml:space="preserve">on the revised Subdivision Plan for Ivan F. &amp; Rebecca F. Stoltzfus.  </w:t>
      </w:r>
      <w:r w:rsidR="00402334">
        <w:rPr>
          <w:szCs w:val="24"/>
        </w:rPr>
        <w:t xml:space="preserve">The revised plan now includes the installation of a hoop house and secondary building for </w:t>
      </w:r>
      <w:r w:rsidR="00D1097F">
        <w:rPr>
          <w:szCs w:val="24"/>
        </w:rPr>
        <w:t xml:space="preserve">tobacco crops.  </w:t>
      </w:r>
    </w:p>
    <w:p w14:paraId="215BBB45" w14:textId="77777777" w:rsidR="00D1097F" w:rsidRDefault="00D1097F" w:rsidP="000B7DCC">
      <w:pPr>
        <w:spacing w:after="0"/>
        <w:rPr>
          <w:szCs w:val="24"/>
        </w:rPr>
      </w:pPr>
    </w:p>
    <w:p w14:paraId="4F362277" w14:textId="748AB9F4" w:rsidR="00D1097F" w:rsidRDefault="00D1097F" w:rsidP="000B7DCC">
      <w:pPr>
        <w:spacing w:after="0"/>
        <w:rPr>
          <w:szCs w:val="24"/>
        </w:rPr>
      </w:pPr>
      <w:r>
        <w:rPr>
          <w:szCs w:val="24"/>
        </w:rPr>
        <w:t>A waiver was request</w:t>
      </w:r>
      <w:r w:rsidR="00EA1096">
        <w:rPr>
          <w:szCs w:val="24"/>
        </w:rPr>
        <w:t>ed</w:t>
      </w:r>
      <w:r>
        <w:rPr>
          <w:szCs w:val="24"/>
        </w:rPr>
        <w:t xml:space="preserve"> </w:t>
      </w:r>
      <w:r w:rsidR="00A84241">
        <w:rPr>
          <w:rFonts w:cs="Times New Roman"/>
          <w:szCs w:val="24"/>
        </w:rPr>
        <w:t>§</w:t>
      </w:r>
      <w:r w:rsidR="00512EF1">
        <w:rPr>
          <w:szCs w:val="24"/>
        </w:rPr>
        <w:t>22-407</w:t>
      </w:r>
      <w:r w:rsidR="00EA1096">
        <w:rPr>
          <w:szCs w:val="24"/>
        </w:rPr>
        <w:t xml:space="preserve">1.C &amp; G the depth of lot 2 should not be less </w:t>
      </w:r>
      <w:r w:rsidR="00C90BAE">
        <w:rPr>
          <w:szCs w:val="24"/>
        </w:rPr>
        <w:t>than the width.  A motion to recommend the approval of the waiver to the Board of Supervisors was made by Jerry Shank, Alicia Wooters seconded</w:t>
      </w:r>
      <w:r w:rsidR="00E927C2">
        <w:rPr>
          <w:szCs w:val="24"/>
        </w:rPr>
        <w:t>, the motion carried unanimously.</w:t>
      </w:r>
    </w:p>
    <w:p w14:paraId="41193A1F" w14:textId="77777777" w:rsidR="008F0F03" w:rsidRDefault="008F0F03" w:rsidP="000B7DCC">
      <w:pPr>
        <w:spacing w:after="0"/>
        <w:rPr>
          <w:szCs w:val="24"/>
        </w:rPr>
      </w:pPr>
    </w:p>
    <w:p w14:paraId="0AEC4F5F" w14:textId="6E584A66" w:rsidR="008F0F03" w:rsidRDefault="008F0F03" w:rsidP="000B7DCC">
      <w:pPr>
        <w:spacing w:after="0"/>
        <w:rPr>
          <w:szCs w:val="24"/>
        </w:rPr>
      </w:pPr>
      <w:r>
        <w:rPr>
          <w:szCs w:val="24"/>
        </w:rPr>
        <w:t xml:space="preserve">The changes of the plan were submitted to Adams County Planning and Development, but there was not </w:t>
      </w:r>
      <w:r w:rsidR="00636F2A">
        <w:rPr>
          <w:szCs w:val="24"/>
        </w:rPr>
        <w:t xml:space="preserve">enough </w:t>
      </w:r>
      <w:r>
        <w:rPr>
          <w:szCs w:val="24"/>
        </w:rPr>
        <w:t xml:space="preserve">time for the County to make a 30 Day review.  A motion </w:t>
      </w:r>
      <w:r w:rsidR="00636F2A">
        <w:rPr>
          <w:szCs w:val="24"/>
        </w:rPr>
        <w:t xml:space="preserve">to table the plan in order to allow the County time to review was made by Jerry Shank, Alicia Wooters seconded, </w:t>
      </w:r>
      <w:r w:rsidR="00E40EE9">
        <w:rPr>
          <w:szCs w:val="24"/>
        </w:rPr>
        <w:t>the motion carried unanimously.</w:t>
      </w:r>
    </w:p>
    <w:p w14:paraId="6D732DD2" w14:textId="77777777" w:rsidR="002006E7" w:rsidRDefault="002006E7" w:rsidP="000B7DCC">
      <w:pPr>
        <w:spacing w:after="0"/>
        <w:rPr>
          <w:szCs w:val="24"/>
        </w:rPr>
      </w:pPr>
    </w:p>
    <w:p w14:paraId="1E4BA5B2" w14:textId="6C071AC5" w:rsidR="002006E7" w:rsidRDefault="00A56C33" w:rsidP="002006E7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3E093EEF" w14:textId="77777777" w:rsidR="00A56C33" w:rsidRDefault="00A56C33" w:rsidP="00A56C33">
      <w:pPr>
        <w:spacing w:after="0"/>
        <w:rPr>
          <w:szCs w:val="24"/>
        </w:rPr>
      </w:pPr>
    </w:p>
    <w:p w14:paraId="388E9959" w14:textId="30799448" w:rsidR="008D20D5" w:rsidRPr="00A56C33" w:rsidRDefault="008D20D5" w:rsidP="00A56C33">
      <w:pPr>
        <w:spacing w:after="0"/>
        <w:rPr>
          <w:szCs w:val="24"/>
        </w:rPr>
      </w:pPr>
      <w:r>
        <w:rPr>
          <w:szCs w:val="24"/>
        </w:rPr>
        <w:t xml:space="preserve">The Planning Commission discussed </w:t>
      </w:r>
      <w:r w:rsidR="0024540B">
        <w:rPr>
          <w:szCs w:val="24"/>
        </w:rPr>
        <w:t>the</w:t>
      </w:r>
      <w:r>
        <w:rPr>
          <w:szCs w:val="24"/>
        </w:rPr>
        <w:t xml:space="preserve"> option of a series of special meetings to discuss</w:t>
      </w:r>
      <w:r w:rsidR="0024540B">
        <w:rPr>
          <w:szCs w:val="24"/>
        </w:rPr>
        <w:t xml:space="preserve"> Zoning District Amendments and the Comprehensive Plan.  </w:t>
      </w:r>
      <w:r w:rsidR="009A51AF">
        <w:rPr>
          <w:szCs w:val="24"/>
        </w:rPr>
        <w:t xml:space="preserve">All </w:t>
      </w:r>
      <w:proofErr w:type="gramStart"/>
      <w:r w:rsidR="009A51AF">
        <w:rPr>
          <w:szCs w:val="24"/>
        </w:rPr>
        <w:t>were in agreement</w:t>
      </w:r>
      <w:proofErr w:type="gramEnd"/>
      <w:r w:rsidR="00295DF3">
        <w:rPr>
          <w:szCs w:val="24"/>
        </w:rPr>
        <w:t xml:space="preserve">, </w:t>
      </w:r>
      <w:r w:rsidR="009A51AF">
        <w:rPr>
          <w:szCs w:val="24"/>
        </w:rPr>
        <w:t>th</w:t>
      </w:r>
      <w:r w:rsidR="00295DF3">
        <w:rPr>
          <w:szCs w:val="24"/>
        </w:rPr>
        <w:t>e</w:t>
      </w:r>
      <w:r w:rsidR="009A51AF">
        <w:rPr>
          <w:szCs w:val="24"/>
        </w:rPr>
        <w:t xml:space="preserve"> meeting</w:t>
      </w:r>
      <w:r w:rsidR="00295DF3">
        <w:rPr>
          <w:szCs w:val="24"/>
        </w:rPr>
        <w:t>s</w:t>
      </w:r>
      <w:r w:rsidR="009A51AF">
        <w:rPr>
          <w:szCs w:val="24"/>
        </w:rPr>
        <w:t xml:space="preserve"> w</w:t>
      </w:r>
      <w:r w:rsidR="00295DF3">
        <w:rPr>
          <w:szCs w:val="24"/>
        </w:rPr>
        <w:t xml:space="preserve">ill </w:t>
      </w:r>
      <w:r w:rsidR="009A51AF">
        <w:rPr>
          <w:szCs w:val="24"/>
        </w:rPr>
        <w:t>be held on the 4</w:t>
      </w:r>
      <w:r w:rsidR="009A51AF" w:rsidRPr="009A51AF">
        <w:rPr>
          <w:szCs w:val="24"/>
          <w:vertAlign w:val="superscript"/>
        </w:rPr>
        <w:t>th</w:t>
      </w:r>
      <w:r w:rsidR="009A51AF">
        <w:rPr>
          <w:szCs w:val="24"/>
        </w:rPr>
        <w:t xml:space="preserve"> Monday of the month at 6:30pm</w:t>
      </w:r>
      <w:r w:rsidR="00163CCC">
        <w:rPr>
          <w:szCs w:val="24"/>
        </w:rPr>
        <w:t>, beginning</w:t>
      </w:r>
      <w:r w:rsidR="009A51AF">
        <w:rPr>
          <w:szCs w:val="24"/>
        </w:rPr>
        <w:t xml:space="preserve"> in May </w:t>
      </w:r>
      <w:r w:rsidR="00163CCC">
        <w:rPr>
          <w:szCs w:val="24"/>
        </w:rPr>
        <w:t>and continuing through August.  These meetings will need to be advertised.</w:t>
      </w:r>
    </w:p>
    <w:p w14:paraId="3CD8D574" w14:textId="6581A931" w:rsidR="00B332E2" w:rsidRDefault="00B332E2" w:rsidP="000B7DCC">
      <w:pPr>
        <w:spacing w:after="0"/>
        <w:rPr>
          <w:b/>
          <w:bCs/>
          <w:szCs w:val="24"/>
        </w:rPr>
      </w:pPr>
    </w:p>
    <w:p w14:paraId="076302B4" w14:textId="77777777" w:rsidR="005D38FD" w:rsidRPr="006E0701" w:rsidRDefault="005D38FD" w:rsidP="006E0701">
      <w:pPr>
        <w:spacing w:after="0"/>
        <w:rPr>
          <w:szCs w:val="24"/>
        </w:rPr>
      </w:pPr>
    </w:p>
    <w:p w14:paraId="7441D791" w14:textId="6D720324" w:rsidR="00EC1E86" w:rsidRDefault="003448D5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3ADD7F3B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E40EE9">
        <w:rPr>
          <w:szCs w:val="24"/>
        </w:rPr>
        <w:t>Alicia Wooters</w:t>
      </w:r>
      <w:r w:rsidR="0067373B">
        <w:rPr>
          <w:szCs w:val="24"/>
        </w:rPr>
        <w:t xml:space="preserve"> at 8:</w:t>
      </w:r>
      <w:r w:rsidR="00E40EE9">
        <w:rPr>
          <w:szCs w:val="24"/>
        </w:rPr>
        <w:t>12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E76250">
        <w:rPr>
          <w:szCs w:val="24"/>
        </w:rPr>
        <w:t>Jerry Shank</w:t>
      </w:r>
      <w:r w:rsidR="00B82030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753CA465" w14:textId="3D248EBF" w:rsidR="00E76250" w:rsidRDefault="00E76250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020024EF" w14:textId="77777777" w:rsidR="00E76250" w:rsidRDefault="00E76250" w:rsidP="003448D5">
      <w:pPr>
        <w:spacing w:after="0"/>
        <w:rPr>
          <w:szCs w:val="24"/>
        </w:rPr>
      </w:pPr>
    </w:p>
    <w:p w14:paraId="39B2A01F" w14:textId="444A2218" w:rsidR="00E76250" w:rsidRDefault="00E76250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15681D61" w14:textId="0B39CE6D" w:rsidR="00E76250" w:rsidRDefault="00E76250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2F15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3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16B0D"/>
    <w:rsid w:val="00023591"/>
    <w:rsid w:val="0005343D"/>
    <w:rsid w:val="000608F9"/>
    <w:rsid w:val="00074C66"/>
    <w:rsid w:val="000877CA"/>
    <w:rsid w:val="000925F1"/>
    <w:rsid w:val="00094AC5"/>
    <w:rsid w:val="000A17F1"/>
    <w:rsid w:val="000A18BE"/>
    <w:rsid w:val="000B7DCC"/>
    <w:rsid w:val="000D1E4A"/>
    <w:rsid w:val="000F64C2"/>
    <w:rsid w:val="000F75A3"/>
    <w:rsid w:val="000F77F0"/>
    <w:rsid w:val="0010110E"/>
    <w:rsid w:val="00121888"/>
    <w:rsid w:val="001359C8"/>
    <w:rsid w:val="0014141A"/>
    <w:rsid w:val="00151B96"/>
    <w:rsid w:val="00153647"/>
    <w:rsid w:val="001557F9"/>
    <w:rsid w:val="00161F52"/>
    <w:rsid w:val="0016368F"/>
    <w:rsid w:val="00163CCC"/>
    <w:rsid w:val="00176038"/>
    <w:rsid w:val="001C034C"/>
    <w:rsid w:val="001D2987"/>
    <w:rsid w:val="001E680A"/>
    <w:rsid w:val="0020065B"/>
    <w:rsid w:val="002006E7"/>
    <w:rsid w:val="002050EA"/>
    <w:rsid w:val="0024540B"/>
    <w:rsid w:val="002464E9"/>
    <w:rsid w:val="0025170B"/>
    <w:rsid w:val="002553D4"/>
    <w:rsid w:val="00256AF5"/>
    <w:rsid w:val="00261557"/>
    <w:rsid w:val="002658A8"/>
    <w:rsid w:val="002720C1"/>
    <w:rsid w:val="00272403"/>
    <w:rsid w:val="0027502F"/>
    <w:rsid w:val="00287119"/>
    <w:rsid w:val="002950D1"/>
    <w:rsid w:val="00295DF3"/>
    <w:rsid w:val="002A1827"/>
    <w:rsid w:val="002A5FA8"/>
    <w:rsid w:val="002C0881"/>
    <w:rsid w:val="002F1518"/>
    <w:rsid w:val="00314898"/>
    <w:rsid w:val="00322BBF"/>
    <w:rsid w:val="00340C1D"/>
    <w:rsid w:val="003448D5"/>
    <w:rsid w:val="00361C48"/>
    <w:rsid w:val="00381238"/>
    <w:rsid w:val="00382859"/>
    <w:rsid w:val="00392633"/>
    <w:rsid w:val="00394F9F"/>
    <w:rsid w:val="003A4109"/>
    <w:rsid w:val="003C1B52"/>
    <w:rsid w:val="003C57A7"/>
    <w:rsid w:val="003D6406"/>
    <w:rsid w:val="00402334"/>
    <w:rsid w:val="00407A09"/>
    <w:rsid w:val="004369F0"/>
    <w:rsid w:val="00444086"/>
    <w:rsid w:val="00456B6E"/>
    <w:rsid w:val="004606CF"/>
    <w:rsid w:val="00461A5D"/>
    <w:rsid w:val="0046702B"/>
    <w:rsid w:val="00467AAA"/>
    <w:rsid w:val="004744F7"/>
    <w:rsid w:val="004847EF"/>
    <w:rsid w:val="004876D2"/>
    <w:rsid w:val="00492E3B"/>
    <w:rsid w:val="004A17BA"/>
    <w:rsid w:val="004A5F4B"/>
    <w:rsid w:val="004B7745"/>
    <w:rsid w:val="004D6844"/>
    <w:rsid w:val="0050483E"/>
    <w:rsid w:val="00512EF1"/>
    <w:rsid w:val="00515E3E"/>
    <w:rsid w:val="00517A35"/>
    <w:rsid w:val="00531D58"/>
    <w:rsid w:val="00534333"/>
    <w:rsid w:val="00541B60"/>
    <w:rsid w:val="0055052F"/>
    <w:rsid w:val="005744B5"/>
    <w:rsid w:val="005862EC"/>
    <w:rsid w:val="00591634"/>
    <w:rsid w:val="00591BCB"/>
    <w:rsid w:val="005B2108"/>
    <w:rsid w:val="005B6CC6"/>
    <w:rsid w:val="005C1348"/>
    <w:rsid w:val="005C19DC"/>
    <w:rsid w:val="005D32A2"/>
    <w:rsid w:val="005D38FD"/>
    <w:rsid w:val="005E42E3"/>
    <w:rsid w:val="005F36CE"/>
    <w:rsid w:val="005F48F8"/>
    <w:rsid w:val="0060423F"/>
    <w:rsid w:val="00607368"/>
    <w:rsid w:val="00610ED5"/>
    <w:rsid w:val="00614300"/>
    <w:rsid w:val="00615927"/>
    <w:rsid w:val="006211CF"/>
    <w:rsid w:val="00636F2A"/>
    <w:rsid w:val="00645CB0"/>
    <w:rsid w:val="006533C9"/>
    <w:rsid w:val="006628BC"/>
    <w:rsid w:val="00670C2A"/>
    <w:rsid w:val="0067373B"/>
    <w:rsid w:val="00674D8F"/>
    <w:rsid w:val="00681E4D"/>
    <w:rsid w:val="006857DF"/>
    <w:rsid w:val="0069569C"/>
    <w:rsid w:val="0069610A"/>
    <w:rsid w:val="006C5822"/>
    <w:rsid w:val="006D1A0E"/>
    <w:rsid w:val="006E0701"/>
    <w:rsid w:val="00737329"/>
    <w:rsid w:val="007536A4"/>
    <w:rsid w:val="00760C84"/>
    <w:rsid w:val="00762BEE"/>
    <w:rsid w:val="00784665"/>
    <w:rsid w:val="00784C53"/>
    <w:rsid w:val="0079469D"/>
    <w:rsid w:val="007C3749"/>
    <w:rsid w:val="007E60EA"/>
    <w:rsid w:val="00801377"/>
    <w:rsid w:val="00827297"/>
    <w:rsid w:val="008311A1"/>
    <w:rsid w:val="00836E72"/>
    <w:rsid w:val="00846236"/>
    <w:rsid w:val="00857966"/>
    <w:rsid w:val="00862613"/>
    <w:rsid w:val="00863F22"/>
    <w:rsid w:val="00880C45"/>
    <w:rsid w:val="00895975"/>
    <w:rsid w:val="008C6E88"/>
    <w:rsid w:val="008D20D5"/>
    <w:rsid w:val="008D3E1A"/>
    <w:rsid w:val="008F0F03"/>
    <w:rsid w:val="008F2F52"/>
    <w:rsid w:val="009143B0"/>
    <w:rsid w:val="00920F4A"/>
    <w:rsid w:val="00923469"/>
    <w:rsid w:val="009307F1"/>
    <w:rsid w:val="00930BA2"/>
    <w:rsid w:val="00954EB5"/>
    <w:rsid w:val="009636DC"/>
    <w:rsid w:val="00963EE3"/>
    <w:rsid w:val="00970C5B"/>
    <w:rsid w:val="00974ACD"/>
    <w:rsid w:val="0098245A"/>
    <w:rsid w:val="009A41D8"/>
    <w:rsid w:val="009A51AF"/>
    <w:rsid w:val="009D25C2"/>
    <w:rsid w:val="009F70E4"/>
    <w:rsid w:val="00A208BA"/>
    <w:rsid w:val="00A23753"/>
    <w:rsid w:val="00A40CA1"/>
    <w:rsid w:val="00A4373C"/>
    <w:rsid w:val="00A43B03"/>
    <w:rsid w:val="00A47D5B"/>
    <w:rsid w:val="00A47FB1"/>
    <w:rsid w:val="00A56C33"/>
    <w:rsid w:val="00A62BC2"/>
    <w:rsid w:val="00A65150"/>
    <w:rsid w:val="00A73B45"/>
    <w:rsid w:val="00A81328"/>
    <w:rsid w:val="00A836D3"/>
    <w:rsid w:val="00A84241"/>
    <w:rsid w:val="00A8603E"/>
    <w:rsid w:val="00A86A1E"/>
    <w:rsid w:val="00A950FC"/>
    <w:rsid w:val="00AA4C19"/>
    <w:rsid w:val="00AE2CFF"/>
    <w:rsid w:val="00AE3D39"/>
    <w:rsid w:val="00AF6628"/>
    <w:rsid w:val="00B12B4D"/>
    <w:rsid w:val="00B25363"/>
    <w:rsid w:val="00B332E2"/>
    <w:rsid w:val="00B37DF7"/>
    <w:rsid w:val="00B466DD"/>
    <w:rsid w:val="00B573DF"/>
    <w:rsid w:val="00B61C6C"/>
    <w:rsid w:val="00B63FD2"/>
    <w:rsid w:val="00B8111F"/>
    <w:rsid w:val="00B82030"/>
    <w:rsid w:val="00B87821"/>
    <w:rsid w:val="00B91238"/>
    <w:rsid w:val="00BA48C5"/>
    <w:rsid w:val="00BB03C3"/>
    <w:rsid w:val="00BC54C4"/>
    <w:rsid w:val="00BD275E"/>
    <w:rsid w:val="00BE6273"/>
    <w:rsid w:val="00BE765D"/>
    <w:rsid w:val="00BE7E73"/>
    <w:rsid w:val="00BF4CD3"/>
    <w:rsid w:val="00BF4E02"/>
    <w:rsid w:val="00C00FDA"/>
    <w:rsid w:val="00C1618E"/>
    <w:rsid w:val="00C4170D"/>
    <w:rsid w:val="00C658D9"/>
    <w:rsid w:val="00C71AB7"/>
    <w:rsid w:val="00C72316"/>
    <w:rsid w:val="00C7340F"/>
    <w:rsid w:val="00C75296"/>
    <w:rsid w:val="00C90BAE"/>
    <w:rsid w:val="00CA6472"/>
    <w:rsid w:val="00CB602B"/>
    <w:rsid w:val="00CD58B7"/>
    <w:rsid w:val="00D00378"/>
    <w:rsid w:val="00D00B9F"/>
    <w:rsid w:val="00D0689F"/>
    <w:rsid w:val="00D1097F"/>
    <w:rsid w:val="00D14FC6"/>
    <w:rsid w:val="00D32076"/>
    <w:rsid w:val="00D43600"/>
    <w:rsid w:val="00D43848"/>
    <w:rsid w:val="00D53AA5"/>
    <w:rsid w:val="00D63EE4"/>
    <w:rsid w:val="00D72DD7"/>
    <w:rsid w:val="00D93CB8"/>
    <w:rsid w:val="00DA550D"/>
    <w:rsid w:val="00DC2559"/>
    <w:rsid w:val="00DD1D1A"/>
    <w:rsid w:val="00DE55A6"/>
    <w:rsid w:val="00DF00F8"/>
    <w:rsid w:val="00DF1C9A"/>
    <w:rsid w:val="00E13388"/>
    <w:rsid w:val="00E21EEE"/>
    <w:rsid w:val="00E246CC"/>
    <w:rsid w:val="00E3024D"/>
    <w:rsid w:val="00E40EE9"/>
    <w:rsid w:val="00E468B5"/>
    <w:rsid w:val="00E50161"/>
    <w:rsid w:val="00E608C2"/>
    <w:rsid w:val="00E76250"/>
    <w:rsid w:val="00E927C2"/>
    <w:rsid w:val="00E94ACA"/>
    <w:rsid w:val="00EA1096"/>
    <w:rsid w:val="00EA7BB9"/>
    <w:rsid w:val="00EB620F"/>
    <w:rsid w:val="00EC1E86"/>
    <w:rsid w:val="00EE2103"/>
    <w:rsid w:val="00F01714"/>
    <w:rsid w:val="00F129D5"/>
    <w:rsid w:val="00F131C1"/>
    <w:rsid w:val="00F25604"/>
    <w:rsid w:val="00F41485"/>
    <w:rsid w:val="00F52E7C"/>
    <w:rsid w:val="00F578CA"/>
    <w:rsid w:val="00F67716"/>
    <w:rsid w:val="00F8242A"/>
    <w:rsid w:val="00FA3DBE"/>
    <w:rsid w:val="00FA45E4"/>
    <w:rsid w:val="00FD11A1"/>
    <w:rsid w:val="00FD6A4B"/>
    <w:rsid w:val="00FD732D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60</cp:revision>
  <cp:lastPrinted>2023-05-31T15:36:00Z</cp:lastPrinted>
  <dcterms:created xsi:type="dcterms:W3CDTF">2023-05-02T13:42:00Z</dcterms:created>
  <dcterms:modified xsi:type="dcterms:W3CDTF">2023-05-31T15:36:00Z</dcterms:modified>
</cp:coreProperties>
</file>