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EC2" w14:textId="77777777" w:rsidR="00B0491B" w:rsidRPr="00D51300" w:rsidRDefault="00B0491B" w:rsidP="004C75DB">
      <w:pPr>
        <w:spacing w:after="0"/>
        <w:jc w:val="center"/>
        <w:rPr>
          <w:rFonts w:ascii="Verdana" w:hAnsi="Verdana" w:cs="Times New Roman"/>
          <w:b/>
          <w:bCs/>
          <w:szCs w:val="24"/>
        </w:rPr>
      </w:pPr>
      <w:r w:rsidRPr="00D51300">
        <w:rPr>
          <w:rFonts w:ascii="Verdana" w:hAnsi="Verdana" w:cs="Times New Roman"/>
          <w:b/>
          <w:bCs/>
          <w:szCs w:val="24"/>
        </w:rPr>
        <w:t>DRAFT</w:t>
      </w:r>
    </w:p>
    <w:p w14:paraId="58324A5B" w14:textId="19B9E24D" w:rsidR="00B0491B" w:rsidRPr="00D51300" w:rsidRDefault="00B0491B" w:rsidP="004C75DB">
      <w:pPr>
        <w:spacing w:after="0"/>
        <w:jc w:val="center"/>
        <w:rPr>
          <w:rFonts w:ascii="Verdana" w:hAnsi="Verdana" w:cs="Times New Roman"/>
          <w:b/>
          <w:bCs/>
          <w:szCs w:val="24"/>
        </w:rPr>
      </w:pPr>
      <w:r w:rsidRPr="00D51300">
        <w:rPr>
          <w:rFonts w:ascii="Verdana" w:hAnsi="Verdana" w:cs="Times New Roman"/>
          <w:b/>
          <w:bCs/>
          <w:szCs w:val="24"/>
        </w:rPr>
        <w:t>MINUTES</w:t>
      </w:r>
    </w:p>
    <w:p w14:paraId="51684A9F" w14:textId="5C3F2A18" w:rsidR="004C75DB" w:rsidRPr="00D51300" w:rsidRDefault="004C75DB" w:rsidP="00B0491B">
      <w:pPr>
        <w:spacing w:after="0"/>
        <w:jc w:val="center"/>
        <w:rPr>
          <w:rFonts w:ascii="Verdana" w:hAnsi="Verdana" w:cs="Times New Roman"/>
          <w:b/>
          <w:bCs/>
          <w:szCs w:val="24"/>
        </w:rPr>
      </w:pPr>
      <w:r w:rsidRPr="00D51300">
        <w:rPr>
          <w:rFonts w:ascii="Verdana" w:hAnsi="Verdana" w:cs="Times New Roman"/>
          <w:b/>
          <w:bCs/>
          <w:szCs w:val="24"/>
        </w:rPr>
        <w:t>READING TOWNSHIP</w:t>
      </w:r>
      <w:r w:rsidR="007D4405" w:rsidRPr="00D51300">
        <w:rPr>
          <w:rFonts w:ascii="Verdana" w:hAnsi="Verdana" w:cs="Times New Roman"/>
          <w:b/>
          <w:bCs/>
          <w:szCs w:val="24"/>
        </w:rPr>
        <w:t xml:space="preserve"> </w:t>
      </w:r>
      <w:r w:rsidR="00712A88" w:rsidRPr="00D51300">
        <w:rPr>
          <w:rFonts w:ascii="Verdana" w:hAnsi="Verdana" w:cs="Times New Roman"/>
          <w:b/>
          <w:bCs/>
          <w:szCs w:val="24"/>
        </w:rPr>
        <w:t xml:space="preserve">BOARD OF SUPERVISORS </w:t>
      </w:r>
    </w:p>
    <w:p w14:paraId="51684AA0" w14:textId="2656417B" w:rsidR="004C75DB" w:rsidRPr="00D51300" w:rsidRDefault="005C0BD3" w:rsidP="004C75DB">
      <w:pPr>
        <w:spacing w:after="0"/>
        <w:jc w:val="center"/>
        <w:rPr>
          <w:rFonts w:ascii="Verdana" w:hAnsi="Verdana" w:cs="Times New Roman"/>
          <w:b/>
          <w:bCs/>
          <w:caps/>
          <w:szCs w:val="24"/>
        </w:rPr>
      </w:pPr>
      <w:r>
        <w:rPr>
          <w:rFonts w:ascii="Verdana" w:hAnsi="Verdana" w:cs="Times New Roman"/>
          <w:b/>
          <w:bCs/>
          <w:caps/>
          <w:szCs w:val="24"/>
        </w:rPr>
        <w:t>November 17, 2025</w:t>
      </w:r>
    </w:p>
    <w:p w14:paraId="51684AA1" w14:textId="77777777" w:rsidR="004C75DB" w:rsidRPr="00D51300" w:rsidRDefault="004C75DB" w:rsidP="004C75DB">
      <w:pPr>
        <w:spacing w:after="0"/>
        <w:rPr>
          <w:rFonts w:ascii="Verdana" w:hAnsi="Verdana" w:cs="Times New Roman"/>
          <w:szCs w:val="24"/>
        </w:rPr>
      </w:pPr>
    </w:p>
    <w:p w14:paraId="61F3B354" w14:textId="6D916FBB" w:rsidR="002B37D5" w:rsidRPr="00D51300" w:rsidRDefault="002B37D5" w:rsidP="004E096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The</w:t>
      </w:r>
      <w:r w:rsidR="00D51300">
        <w:rPr>
          <w:rFonts w:ascii="Verdana" w:hAnsi="Verdana" w:cs="Times New Roman"/>
          <w:szCs w:val="24"/>
        </w:rPr>
        <w:t xml:space="preserve"> regular business</w:t>
      </w:r>
      <w:r w:rsidRPr="00D51300">
        <w:rPr>
          <w:rFonts w:ascii="Verdana" w:hAnsi="Verdana" w:cs="Times New Roman"/>
          <w:szCs w:val="24"/>
        </w:rPr>
        <w:t xml:space="preserve"> meeting </w:t>
      </w:r>
      <w:r w:rsidR="00D51300">
        <w:rPr>
          <w:rFonts w:ascii="Verdana" w:hAnsi="Verdana" w:cs="Times New Roman"/>
          <w:szCs w:val="24"/>
        </w:rPr>
        <w:t xml:space="preserve">of the Reading Township Board of Supervisors </w:t>
      </w:r>
      <w:r w:rsidR="009E1B3F">
        <w:rPr>
          <w:rFonts w:ascii="Verdana" w:hAnsi="Verdana" w:cs="Times New Roman"/>
          <w:szCs w:val="24"/>
        </w:rPr>
        <w:t xml:space="preserve">was held at the Township Building </w:t>
      </w:r>
      <w:r w:rsidRPr="00D51300">
        <w:rPr>
          <w:rFonts w:ascii="Verdana" w:hAnsi="Verdana" w:cs="Times New Roman"/>
          <w:szCs w:val="24"/>
        </w:rPr>
        <w:t>was called to order by Chairm</w:t>
      </w:r>
      <w:r w:rsidR="00E908EF" w:rsidRPr="00D51300">
        <w:rPr>
          <w:rFonts w:ascii="Verdana" w:hAnsi="Verdana" w:cs="Times New Roman"/>
          <w:szCs w:val="24"/>
        </w:rPr>
        <w:t>an</w:t>
      </w:r>
      <w:r w:rsidRPr="00D51300">
        <w:rPr>
          <w:rFonts w:ascii="Verdana" w:hAnsi="Verdana" w:cs="Times New Roman"/>
          <w:szCs w:val="24"/>
        </w:rPr>
        <w:t xml:space="preserve"> Thomason</w:t>
      </w:r>
      <w:r w:rsidR="00E908EF" w:rsidRPr="00D51300">
        <w:rPr>
          <w:rFonts w:ascii="Verdana" w:hAnsi="Verdana" w:cs="Times New Roman"/>
          <w:szCs w:val="24"/>
        </w:rPr>
        <w:t xml:space="preserve"> at 6:</w:t>
      </w:r>
      <w:r w:rsidR="00086F3E" w:rsidRPr="00D51300">
        <w:rPr>
          <w:rFonts w:ascii="Verdana" w:hAnsi="Verdana" w:cs="Times New Roman"/>
          <w:szCs w:val="24"/>
        </w:rPr>
        <w:t>0</w:t>
      </w:r>
      <w:r w:rsidR="00E908EF" w:rsidRPr="00D51300">
        <w:rPr>
          <w:rFonts w:ascii="Verdana" w:hAnsi="Verdana" w:cs="Times New Roman"/>
          <w:szCs w:val="24"/>
        </w:rPr>
        <w:t>0 pm</w:t>
      </w:r>
      <w:r w:rsidRPr="00D51300">
        <w:rPr>
          <w:rFonts w:ascii="Verdana" w:hAnsi="Verdana" w:cs="Times New Roman"/>
          <w:szCs w:val="24"/>
        </w:rPr>
        <w:t xml:space="preserve">.  </w:t>
      </w:r>
      <w:r w:rsidR="009E1B3F">
        <w:rPr>
          <w:rFonts w:ascii="Verdana" w:hAnsi="Verdana" w:cs="Times New Roman"/>
          <w:szCs w:val="24"/>
        </w:rPr>
        <w:t xml:space="preserve">Vice-Chairman Jason Phillips and Supervisor Mike Weigand </w:t>
      </w:r>
      <w:r w:rsidR="003631B2">
        <w:rPr>
          <w:rFonts w:ascii="Verdana" w:hAnsi="Verdana" w:cs="Times New Roman"/>
          <w:szCs w:val="24"/>
        </w:rPr>
        <w:t xml:space="preserve">were present. Others </w:t>
      </w:r>
      <w:r w:rsidRPr="00D51300">
        <w:rPr>
          <w:rFonts w:ascii="Verdana" w:hAnsi="Verdana" w:cs="Times New Roman"/>
          <w:szCs w:val="24"/>
        </w:rPr>
        <w:t xml:space="preserve">in attendance </w:t>
      </w:r>
      <w:r w:rsidR="003631B2">
        <w:rPr>
          <w:rFonts w:ascii="Verdana" w:hAnsi="Verdana" w:cs="Times New Roman"/>
          <w:szCs w:val="24"/>
        </w:rPr>
        <w:t>included</w:t>
      </w:r>
      <w:r w:rsidRPr="00D51300">
        <w:rPr>
          <w:rFonts w:ascii="Verdana" w:hAnsi="Verdana" w:cs="Times New Roman"/>
          <w:szCs w:val="24"/>
        </w:rPr>
        <w:t xml:space="preserve"> </w:t>
      </w:r>
      <w:r w:rsidR="00086F3E" w:rsidRPr="00D51300">
        <w:rPr>
          <w:rFonts w:ascii="Verdana" w:hAnsi="Verdana" w:cs="Times New Roman"/>
          <w:szCs w:val="24"/>
        </w:rPr>
        <w:t>Trey</w:t>
      </w:r>
      <w:r w:rsidR="000606AD">
        <w:rPr>
          <w:rFonts w:ascii="Verdana" w:hAnsi="Verdana" w:cs="Times New Roman"/>
          <w:szCs w:val="24"/>
        </w:rPr>
        <w:t xml:space="preserve"> Elrod</w:t>
      </w:r>
      <w:r w:rsidR="00F364AC" w:rsidRPr="00D51300">
        <w:rPr>
          <w:rFonts w:ascii="Verdana" w:hAnsi="Verdana" w:cs="Times New Roman"/>
          <w:szCs w:val="24"/>
        </w:rPr>
        <w:t>, Township Engineer</w:t>
      </w:r>
      <w:r w:rsidRPr="00D51300">
        <w:rPr>
          <w:rFonts w:ascii="Verdana" w:hAnsi="Verdana" w:cs="Times New Roman"/>
          <w:szCs w:val="24"/>
        </w:rPr>
        <w:t xml:space="preserve">; </w:t>
      </w:r>
      <w:r w:rsidR="00BE785B">
        <w:rPr>
          <w:rFonts w:ascii="Verdana" w:hAnsi="Verdana" w:cs="Times New Roman"/>
          <w:szCs w:val="24"/>
        </w:rPr>
        <w:t>William Ceravola, Officer in Charge;</w:t>
      </w:r>
      <w:r w:rsidR="00591CD5">
        <w:rPr>
          <w:rFonts w:ascii="Verdana" w:hAnsi="Verdana" w:cs="Times New Roman"/>
          <w:szCs w:val="24"/>
        </w:rPr>
        <w:t xml:space="preserve"> Jason Grim;</w:t>
      </w:r>
      <w:r w:rsidR="00BE785B">
        <w:rPr>
          <w:rFonts w:ascii="Verdana" w:hAnsi="Verdana" w:cs="Times New Roman"/>
          <w:szCs w:val="24"/>
        </w:rPr>
        <w:t xml:space="preserve"> and</w:t>
      </w:r>
      <w:r w:rsidR="00F364AC" w:rsidRPr="00D51300">
        <w:rPr>
          <w:rFonts w:ascii="Verdana" w:hAnsi="Verdana" w:cs="Times New Roman"/>
          <w:szCs w:val="24"/>
        </w:rPr>
        <w:t xml:space="preserve"> </w:t>
      </w:r>
      <w:r w:rsidRPr="00D51300">
        <w:rPr>
          <w:rFonts w:ascii="Verdana" w:hAnsi="Verdana" w:cs="Times New Roman"/>
          <w:szCs w:val="24"/>
        </w:rPr>
        <w:t>Susan J. Smith, Solicitor.</w:t>
      </w:r>
    </w:p>
    <w:p w14:paraId="435F23C4" w14:textId="77777777" w:rsidR="004E096A" w:rsidRPr="00D51300" w:rsidRDefault="004E096A" w:rsidP="004E096A">
      <w:pPr>
        <w:spacing w:after="0"/>
        <w:rPr>
          <w:rFonts w:ascii="Verdana" w:hAnsi="Verdana" w:cs="Times New Roman"/>
          <w:szCs w:val="24"/>
        </w:rPr>
      </w:pPr>
    </w:p>
    <w:p w14:paraId="03C895B1" w14:textId="42683D2E" w:rsidR="00BE785B" w:rsidRDefault="00BE785B" w:rsidP="00BE785B">
      <w:pPr>
        <w:spacing w:after="0"/>
        <w:jc w:val="center"/>
        <w:rPr>
          <w:rFonts w:ascii="Verdana" w:hAnsi="Verdana" w:cs="Times New Roman"/>
          <w:b/>
          <w:bCs/>
          <w:caps/>
          <w:szCs w:val="24"/>
        </w:rPr>
      </w:pPr>
      <w:r w:rsidRPr="008E4E1E">
        <w:rPr>
          <w:rFonts w:ascii="Verdana" w:hAnsi="Verdana" w:cs="Times New Roman"/>
          <w:b/>
          <w:bCs/>
          <w:caps/>
          <w:szCs w:val="24"/>
        </w:rPr>
        <w:t>Announcements</w:t>
      </w:r>
    </w:p>
    <w:p w14:paraId="1F3B5F0D" w14:textId="77777777" w:rsidR="005D5AA1" w:rsidRPr="008E4E1E" w:rsidRDefault="005D5AA1" w:rsidP="00BE785B">
      <w:pPr>
        <w:spacing w:after="0"/>
        <w:jc w:val="center"/>
        <w:rPr>
          <w:rFonts w:ascii="Verdana" w:hAnsi="Verdana" w:cs="Times New Roman"/>
          <w:b/>
          <w:bCs/>
          <w:caps/>
          <w:szCs w:val="24"/>
        </w:rPr>
      </w:pPr>
    </w:p>
    <w:p w14:paraId="029EB94C" w14:textId="1D092B23" w:rsidR="00F364AC" w:rsidRPr="00D51300" w:rsidRDefault="00F364AC" w:rsidP="004E096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There were no announcements.</w:t>
      </w:r>
    </w:p>
    <w:p w14:paraId="22667F22" w14:textId="77777777" w:rsidR="00F364AC" w:rsidRPr="00D51300" w:rsidRDefault="00F364AC" w:rsidP="004E096A">
      <w:pPr>
        <w:spacing w:after="0"/>
        <w:rPr>
          <w:rFonts w:ascii="Verdana" w:hAnsi="Verdana" w:cs="Times New Roman"/>
          <w:szCs w:val="24"/>
        </w:rPr>
      </w:pPr>
    </w:p>
    <w:p w14:paraId="066EF0C2" w14:textId="023BFDD5" w:rsidR="00F364AC" w:rsidRPr="008E4E1E" w:rsidRDefault="00392107" w:rsidP="008E4E1E">
      <w:pPr>
        <w:spacing w:after="0"/>
        <w:jc w:val="center"/>
        <w:rPr>
          <w:rFonts w:ascii="Verdana" w:hAnsi="Verdana" w:cs="Times New Roman"/>
          <w:b/>
          <w:bCs/>
          <w:caps/>
          <w:szCs w:val="24"/>
        </w:rPr>
      </w:pPr>
      <w:r w:rsidRPr="008E4E1E">
        <w:rPr>
          <w:rFonts w:ascii="Verdana" w:hAnsi="Verdana" w:cs="Times New Roman"/>
          <w:b/>
          <w:bCs/>
          <w:caps/>
          <w:szCs w:val="24"/>
        </w:rPr>
        <w:t>Minutes</w:t>
      </w:r>
    </w:p>
    <w:p w14:paraId="758D1AD2" w14:textId="719FBAB1" w:rsidR="00392107" w:rsidRPr="00D51300" w:rsidRDefault="00392107" w:rsidP="004E096A">
      <w:pPr>
        <w:spacing w:after="0"/>
        <w:rPr>
          <w:rFonts w:ascii="Verdana" w:hAnsi="Verdana" w:cs="Times New Roman"/>
          <w:szCs w:val="24"/>
        </w:rPr>
      </w:pPr>
    </w:p>
    <w:p w14:paraId="46C2CA8C" w14:textId="1A88F36A" w:rsidR="00392107" w:rsidRPr="00D51300" w:rsidRDefault="00392107" w:rsidP="004E096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 xml:space="preserve">Motion to approve </w:t>
      </w:r>
      <w:proofErr w:type="gramStart"/>
      <w:r w:rsidRPr="00D51300">
        <w:rPr>
          <w:rFonts w:ascii="Verdana" w:hAnsi="Verdana" w:cs="Times New Roman"/>
          <w:szCs w:val="24"/>
        </w:rPr>
        <w:t>the</w:t>
      </w:r>
      <w:r w:rsidR="00EE070B">
        <w:rPr>
          <w:rFonts w:ascii="Verdana" w:hAnsi="Verdana" w:cs="Times New Roman"/>
          <w:szCs w:val="24"/>
        </w:rPr>
        <w:t xml:space="preserve"> October</w:t>
      </w:r>
      <w:proofErr w:type="gramEnd"/>
      <w:r w:rsidR="00EE070B">
        <w:rPr>
          <w:rFonts w:ascii="Verdana" w:hAnsi="Verdana" w:cs="Times New Roman"/>
          <w:szCs w:val="24"/>
        </w:rPr>
        <w:t xml:space="preserve"> 20, </w:t>
      </w:r>
      <w:proofErr w:type="gramStart"/>
      <w:r w:rsidR="00EE070B">
        <w:rPr>
          <w:rFonts w:ascii="Verdana" w:hAnsi="Verdana" w:cs="Times New Roman"/>
          <w:szCs w:val="24"/>
        </w:rPr>
        <w:t>2025</w:t>
      </w:r>
      <w:proofErr w:type="gramEnd"/>
      <w:r w:rsidR="00EE070B">
        <w:rPr>
          <w:rFonts w:ascii="Verdana" w:hAnsi="Verdana" w:cs="Times New Roman"/>
          <w:szCs w:val="24"/>
        </w:rPr>
        <w:t xml:space="preserve"> regular BOS meeting</w:t>
      </w:r>
      <w:r w:rsidRPr="00D51300">
        <w:rPr>
          <w:rFonts w:ascii="Verdana" w:hAnsi="Verdana" w:cs="Times New Roman"/>
          <w:szCs w:val="24"/>
        </w:rPr>
        <w:t xml:space="preserve"> minutes</w:t>
      </w:r>
      <w:r w:rsidR="008E4E1E">
        <w:rPr>
          <w:rFonts w:ascii="Verdana" w:hAnsi="Verdana" w:cs="Times New Roman"/>
          <w:szCs w:val="24"/>
        </w:rPr>
        <w:t>, as drafted,</w:t>
      </w:r>
      <w:r w:rsidRPr="00D51300">
        <w:rPr>
          <w:rFonts w:ascii="Verdana" w:hAnsi="Verdana" w:cs="Times New Roman"/>
          <w:szCs w:val="24"/>
        </w:rPr>
        <w:t xml:space="preserve"> was made by </w:t>
      </w:r>
      <w:r w:rsidR="008E4E1E">
        <w:rPr>
          <w:rFonts w:ascii="Verdana" w:hAnsi="Verdana" w:cs="Times New Roman"/>
          <w:szCs w:val="24"/>
        </w:rPr>
        <w:t xml:space="preserve">Supervisor Phillips </w:t>
      </w:r>
      <w:r w:rsidRPr="00D51300">
        <w:rPr>
          <w:rFonts w:ascii="Verdana" w:hAnsi="Verdana" w:cs="Times New Roman"/>
          <w:szCs w:val="24"/>
        </w:rPr>
        <w:t>and seconded by Supervisor We</w:t>
      </w:r>
      <w:r w:rsidR="008E4E1E">
        <w:rPr>
          <w:rFonts w:ascii="Verdana" w:hAnsi="Verdana" w:cs="Times New Roman"/>
          <w:szCs w:val="24"/>
        </w:rPr>
        <w:t>igand</w:t>
      </w:r>
      <w:r w:rsidRPr="00D51300">
        <w:rPr>
          <w:rFonts w:ascii="Verdana" w:hAnsi="Verdana" w:cs="Times New Roman"/>
          <w:szCs w:val="24"/>
        </w:rPr>
        <w:t>.  The vote to approve the minutes was unanimous.</w:t>
      </w:r>
    </w:p>
    <w:p w14:paraId="6D93E253" w14:textId="77777777" w:rsidR="00392107" w:rsidRPr="00D51300" w:rsidRDefault="00392107" w:rsidP="004E096A">
      <w:pPr>
        <w:spacing w:after="0"/>
        <w:rPr>
          <w:rFonts w:ascii="Verdana" w:hAnsi="Verdana" w:cs="Times New Roman"/>
          <w:szCs w:val="24"/>
        </w:rPr>
      </w:pPr>
    </w:p>
    <w:p w14:paraId="6B2A5125" w14:textId="51049F4C" w:rsidR="00392107" w:rsidRPr="00D51300" w:rsidRDefault="00392107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 xml:space="preserve">Motion to approve the </w:t>
      </w:r>
      <w:r w:rsidR="00F5481E" w:rsidRPr="00D51300">
        <w:rPr>
          <w:rFonts w:ascii="Verdana" w:hAnsi="Verdana" w:cs="Times New Roman"/>
          <w:szCs w:val="24"/>
        </w:rPr>
        <w:t xml:space="preserve">November 7, </w:t>
      </w:r>
      <w:proofErr w:type="gramStart"/>
      <w:r w:rsidR="00F5481E" w:rsidRPr="00D51300">
        <w:rPr>
          <w:rFonts w:ascii="Verdana" w:hAnsi="Verdana" w:cs="Times New Roman"/>
          <w:szCs w:val="24"/>
        </w:rPr>
        <w:t>2025</w:t>
      </w:r>
      <w:proofErr w:type="gramEnd"/>
      <w:r w:rsidR="00F5481E" w:rsidRPr="00D51300">
        <w:rPr>
          <w:rFonts w:ascii="Verdana" w:hAnsi="Verdana" w:cs="Times New Roman"/>
          <w:szCs w:val="24"/>
        </w:rPr>
        <w:t xml:space="preserve"> </w:t>
      </w:r>
      <w:r w:rsidR="00EE070B">
        <w:rPr>
          <w:rFonts w:ascii="Verdana" w:hAnsi="Verdana" w:cs="Times New Roman"/>
          <w:szCs w:val="24"/>
        </w:rPr>
        <w:t xml:space="preserve">budget meeting </w:t>
      </w:r>
      <w:r w:rsidRPr="00D51300">
        <w:rPr>
          <w:rFonts w:ascii="Verdana" w:hAnsi="Verdana" w:cs="Times New Roman"/>
          <w:szCs w:val="24"/>
        </w:rPr>
        <w:t>minutes</w:t>
      </w:r>
      <w:r w:rsidR="00F5481E" w:rsidRPr="00D51300">
        <w:rPr>
          <w:rFonts w:ascii="Verdana" w:hAnsi="Verdana" w:cs="Times New Roman"/>
          <w:szCs w:val="24"/>
        </w:rPr>
        <w:t>, as drafted,</w:t>
      </w:r>
      <w:r w:rsidRPr="00D51300">
        <w:rPr>
          <w:rFonts w:ascii="Verdana" w:hAnsi="Verdana" w:cs="Times New Roman"/>
          <w:szCs w:val="24"/>
        </w:rPr>
        <w:t xml:space="preserve"> </w:t>
      </w:r>
      <w:r w:rsidR="008E4E1E" w:rsidRPr="00D51300">
        <w:rPr>
          <w:rFonts w:ascii="Verdana" w:hAnsi="Verdana" w:cs="Times New Roman"/>
          <w:szCs w:val="24"/>
        </w:rPr>
        <w:t xml:space="preserve">was made by </w:t>
      </w:r>
      <w:r w:rsidR="008E4E1E">
        <w:rPr>
          <w:rFonts w:ascii="Verdana" w:hAnsi="Verdana" w:cs="Times New Roman"/>
          <w:szCs w:val="24"/>
        </w:rPr>
        <w:t xml:space="preserve">Supervisor Phillips </w:t>
      </w:r>
      <w:r w:rsidR="008E4E1E" w:rsidRPr="00D51300">
        <w:rPr>
          <w:rFonts w:ascii="Verdana" w:hAnsi="Verdana" w:cs="Times New Roman"/>
          <w:szCs w:val="24"/>
        </w:rPr>
        <w:t>and seconded by Supervisor We</w:t>
      </w:r>
      <w:r w:rsidR="008E4E1E">
        <w:rPr>
          <w:rFonts w:ascii="Verdana" w:hAnsi="Verdana" w:cs="Times New Roman"/>
          <w:szCs w:val="24"/>
        </w:rPr>
        <w:t>igand</w:t>
      </w:r>
      <w:r w:rsidRPr="00D51300">
        <w:rPr>
          <w:rFonts w:ascii="Verdana" w:hAnsi="Verdana" w:cs="Times New Roman"/>
          <w:szCs w:val="24"/>
        </w:rPr>
        <w:t>.  The vote to approve the</w:t>
      </w:r>
      <w:r w:rsidR="00F5481E" w:rsidRPr="00D51300">
        <w:rPr>
          <w:rFonts w:ascii="Verdana" w:hAnsi="Verdana" w:cs="Times New Roman"/>
          <w:szCs w:val="24"/>
        </w:rPr>
        <w:t xml:space="preserve"> November 7, 2025</w:t>
      </w:r>
      <w:r w:rsidRPr="00D51300">
        <w:rPr>
          <w:rFonts w:ascii="Verdana" w:hAnsi="Verdana" w:cs="Times New Roman"/>
          <w:szCs w:val="24"/>
        </w:rPr>
        <w:t xml:space="preserve"> minutes was unanimous.</w:t>
      </w:r>
    </w:p>
    <w:p w14:paraId="60254538" w14:textId="77777777" w:rsidR="009D63E9" w:rsidRPr="00D51300" w:rsidRDefault="009D63E9" w:rsidP="00392107">
      <w:pPr>
        <w:spacing w:after="0"/>
        <w:rPr>
          <w:rFonts w:ascii="Verdana" w:hAnsi="Verdana" w:cs="Times New Roman"/>
          <w:szCs w:val="24"/>
        </w:rPr>
      </w:pPr>
    </w:p>
    <w:p w14:paraId="1589CBDF" w14:textId="41B95810" w:rsidR="009D63E9" w:rsidRPr="008E4E1E" w:rsidRDefault="009D63E9" w:rsidP="008E4E1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  <w:r w:rsidRPr="008E4E1E">
        <w:rPr>
          <w:rFonts w:ascii="Verdana" w:hAnsi="Verdana" w:cs="Times New Roman"/>
          <w:b/>
          <w:caps/>
          <w:szCs w:val="24"/>
        </w:rPr>
        <w:t>Public Comment</w:t>
      </w:r>
      <w:r w:rsidR="008E4E1E">
        <w:rPr>
          <w:rFonts w:ascii="Verdana" w:hAnsi="Verdana" w:cs="Times New Roman"/>
          <w:b/>
          <w:caps/>
          <w:szCs w:val="24"/>
        </w:rPr>
        <w:t>S</w:t>
      </w:r>
    </w:p>
    <w:p w14:paraId="64BD9A7D" w14:textId="77777777" w:rsidR="009D63E9" w:rsidRPr="008E4E1E" w:rsidRDefault="009D63E9" w:rsidP="008E4E1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</w:p>
    <w:p w14:paraId="22F4E91E" w14:textId="50D617C1" w:rsidR="009D63E9" w:rsidRPr="00D51300" w:rsidRDefault="009D63E9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Rodney</w:t>
      </w:r>
      <w:r w:rsidR="00F37E3A">
        <w:rPr>
          <w:rFonts w:ascii="Verdana" w:hAnsi="Verdana" w:cs="Times New Roman"/>
          <w:szCs w:val="24"/>
        </w:rPr>
        <w:t xml:space="preserve"> Hollabaugh</w:t>
      </w:r>
      <w:r w:rsidRPr="00D51300">
        <w:rPr>
          <w:rFonts w:ascii="Verdana" w:hAnsi="Verdana" w:cs="Times New Roman"/>
          <w:szCs w:val="24"/>
        </w:rPr>
        <w:t xml:space="preserve"> complimented the police</w:t>
      </w:r>
      <w:r w:rsidR="00AF1054" w:rsidRPr="00D51300">
        <w:rPr>
          <w:rFonts w:ascii="Verdana" w:hAnsi="Verdana" w:cs="Times New Roman"/>
          <w:szCs w:val="24"/>
        </w:rPr>
        <w:t xml:space="preserve"> for response relating to unknown persons </w:t>
      </w:r>
      <w:r w:rsidR="0055088C" w:rsidRPr="00D51300">
        <w:rPr>
          <w:rFonts w:ascii="Verdana" w:hAnsi="Verdana" w:cs="Times New Roman"/>
          <w:szCs w:val="24"/>
        </w:rPr>
        <w:t xml:space="preserve">entering his </w:t>
      </w:r>
      <w:r w:rsidR="00F37E3A">
        <w:rPr>
          <w:rFonts w:ascii="Verdana" w:hAnsi="Verdana" w:cs="Times New Roman"/>
          <w:szCs w:val="24"/>
        </w:rPr>
        <w:t>property</w:t>
      </w:r>
      <w:r w:rsidR="0055088C" w:rsidRPr="00D51300">
        <w:rPr>
          <w:rFonts w:ascii="Verdana" w:hAnsi="Verdana" w:cs="Times New Roman"/>
          <w:szCs w:val="24"/>
        </w:rPr>
        <w:t>.</w:t>
      </w:r>
    </w:p>
    <w:p w14:paraId="44A71222" w14:textId="77777777" w:rsidR="0055088C" w:rsidRPr="00D51300" w:rsidRDefault="0055088C" w:rsidP="00392107">
      <w:pPr>
        <w:spacing w:after="0"/>
        <w:rPr>
          <w:rFonts w:ascii="Verdana" w:hAnsi="Verdana" w:cs="Times New Roman"/>
          <w:szCs w:val="24"/>
        </w:rPr>
      </w:pPr>
    </w:p>
    <w:p w14:paraId="7B110286" w14:textId="164B890E" w:rsidR="000D2360" w:rsidRPr="00D51300" w:rsidRDefault="0093781D" w:rsidP="00392107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Jerry Shank</w:t>
      </w:r>
      <w:r w:rsidR="0036445A" w:rsidRPr="00D51300">
        <w:rPr>
          <w:rFonts w:ascii="Verdana" w:hAnsi="Verdana" w:cs="Times New Roman"/>
          <w:szCs w:val="24"/>
        </w:rPr>
        <w:t xml:space="preserve"> </w:t>
      </w:r>
      <w:r w:rsidR="000D2360" w:rsidRPr="00D51300">
        <w:rPr>
          <w:rFonts w:ascii="Verdana" w:hAnsi="Verdana" w:cs="Times New Roman"/>
          <w:szCs w:val="24"/>
        </w:rPr>
        <w:t>thanked volunteers at Saturday</w:t>
      </w:r>
      <w:r>
        <w:rPr>
          <w:rFonts w:ascii="Verdana" w:hAnsi="Verdana" w:cs="Times New Roman"/>
          <w:szCs w:val="24"/>
        </w:rPr>
        <w:t>’s</w:t>
      </w:r>
      <w:r w:rsidR="000D2360" w:rsidRPr="00D51300">
        <w:rPr>
          <w:rFonts w:ascii="Verdana" w:hAnsi="Verdana" w:cs="Times New Roman"/>
          <w:szCs w:val="24"/>
        </w:rPr>
        <w:t xml:space="preserve"> recycling event.  Chairman Thomason</w:t>
      </w:r>
      <w:r w:rsidR="007247D5" w:rsidRPr="00D51300">
        <w:rPr>
          <w:rFonts w:ascii="Verdana" w:hAnsi="Verdana" w:cs="Times New Roman"/>
          <w:szCs w:val="24"/>
        </w:rPr>
        <w:t xml:space="preserve"> noted that no household trash may be deposited at the recycling cent</w:t>
      </w:r>
      <w:r w:rsidR="005C667F" w:rsidRPr="00D51300">
        <w:rPr>
          <w:rFonts w:ascii="Verdana" w:hAnsi="Verdana" w:cs="Times New Roman"/>
          <w:szCs w:val="24"/>
        </w:rPr>
        <w:t>er and violators may be cited.</w:t>
      </w:r>
      <w:r w:rsidR="00D41685" w:rsidRPr="00D51300">
        <w:rPr>
          <w:rFonts w:ascii="Verdana" w:hAnsi="Verdana" w:cs="Times New Roman"/>
          <w:szCs w:val="24"/>
        </w:rPr>
        <w:t xml:space="preserve">  A sign prohibiting household trash will be posted.</w:t>
      </w:r>
    </w:p>
    <w:p w14:paraId="517A9E2C" w14:textId="77777777" w:rsidR="006242CE" w:rsidRDefault="006242CE" w:rsidP="006242C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</w:p>
    <w:p w14:paraId="16329EE3" w14:textId="3E673EE5" w:rsidR="006242CE" w:rsidRPr="008E4E1E" w:rsidRDefault="006242CE" w:rsidP="006242C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  <w:r>
        <w:rPr>
          <w:rFonts w:ascii="Verdana" w:hAnsi="Verdana" w:cs="Times New Roman"/>
          <w:b/>
          <w:caps/>
          <w:szCs w:val="24"/>
        </w:rPr>
        <w:t>ENGINEER’s REPORT</w:t>
      </w:r>
    </w:p>
    <w:p w14:paraId="2F061FBD" w14:textId="77777777" w:rsidR="006242CE" w:rsidRPr="008E4E1E" w:rsidRDefault="006242CE" w:rsidP="006242CE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</w:p>
    <w:p w14:paraId="754F8A5B" w14:textId="32E35EA2" w:rsidR="00391A3C" w:rsidRPr="00391A3C" w:rsidRDefault="00CD5177" w:rsidP="006242CE">
      <w:pPr>
        <w:spacing w:after="0" w:line="240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SALD# 2025-03 </w:t>
      </w:r>
      <w:r w:rsidR="00391A3C" w:rsidRPr="00391A3C">
        <w:rPr>
          <w:rFonts w:ascii="Verdana" w:hAnsi="Verdana"/>
          <w:szCs w:val="24"/>
        </w:rPr>
        <w:t>Kevin Holtzinger- 70 Peepytown Rd. Prelim/Final Subdivision Plan</w:t>
      </w:r>
    </w:p>
    <w:p w14:paraId="077BB3CE" w14:textId="77777777" w:rsidR="00391A3C" w:rsidRPr="00391A3C" w:rsidRDefault="00391A3C" w:rsidP="006242CE">
      <w:pPr>
        <w:spacing w:after="0" w:line="240" w:lineRule="auto"/>
        <w:rPr>
          <w:rFonts w:ascii="Verdana" w:hAnsi="Verdana"/>
          <w:szCs w:val="24"/>
        </w:rPr>
      </w:pPr>
      <w:r w:rsidRPr="00391A3C">
        <w:rPr>
          <w:rFonts w:ascii="Verdana" w:hAnsi="Verdana"/>
          <w:szCs w:val="24"/>
        </w:rPr>
        <w:t>Parcel # 36K08-0002C—000</w:t>
      </w:r>
    </w:p>
    <w:p w14:paraId="2FADAB4C" w14:textId="77777777" w:rsidR="00391A3C" w:rsidRPr="00391A3C" w:rsidRDefault="00391A3C" w:rsidP="00391A3C">
      <w:pPr>
        <w:rPr>
          <w:rFonts w:ascii="Verdana" w:hAnsi="Verdana"/>
          <w:szCs w:val="24"/>
        </w:rPr>
      </w:pPr>
      <w:r w:rsidRPr="00391A3C">
        <w:rPr>
          <w:rFonts w:ascii="Verdana" w:hAnsi="Verdana"/>
          <w:szCs w:val="24"/>
        </w:rPr>
        <w:t>Plan Date: 09/15/25</w:t>
      </w:r>
    </w:p>
    <w:p w14:paraId="6EE880B8" w14:textId="77777777" w:rsidR="00CA7C5F" w:rsidRPr="00D51300" w:rsidRDefault="00CA7C5F" w:rsidP="00392107">
      <w:pPr>
        <w:spacing w:after="0"/>
        <w:rPr>
          <w:rFonts w:ascii="Verdana" w:hAnsi="Verdana" w:cs="Times New Roman"/>
          <w:szCs w:val="24"/>
        </w:rPr>
      </w:pPr>
    </w:p>
    <w:p w14:paraId="5BA13A00" w14:textId="6183A39C" w:rsidR="005D6EBE" w:rsidRPr="00D51300" w:rsidRDefault="005D6EBE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The proposed plan will create one new lot with a remainder</w:t>
      </w:r>
      <w:r w:rsidR="006242CE">
        <w:rPr>
          <w:rFonts w:ascii="Verdana" w:hAnsi="Verdana" w:cs="Times New Roman"/>
          <w:szCs w:val="24"/>
        </w:rPr>
        <w:t xml:space="preserve"> lot.  The proposed lot is intended</w:t>
      </w:r>
      <w:r w:rsidRPr="00D51300">
        <w:rPr>
          <w:rFonts w:ascii="Verdana" w:hAnsi="Verdana" w:cs="Times New Roman"/>
          <w:szCs w:val="24"/>
        </w:rPr>
        <w:t xml:space="preserve"> for agricultural use.</w:t>
      </w:r>
    </w:p>
    <w:p w14:paraId="329F7231" w14:textId="77777777" w:rsidR="00B92C0F" w:rsidRPr="00D51300" w:rsidRDefault="00B92C0F" w:rsidP="00392107">
      <w:pPr>
        <w:spacing w:after="0"/>
        <w:rPr>
          <w:rFonts w:ascii="Verdana" w:hAnsi="Verdana" w:cs="Times New Roman"/>
          <w:szCs w:val="24"/>
        </w:rPr>
      </w:pPr>
    </w:p>
    <w:p w14:paraId="6A184C84" w14:textId="65C025B6" w:rsidR="00820264" w:rsidRPr="00D51300" w:rsidRDefault="006F4CE3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Motion to approve the</w:t>
      </w:r>
      <w:r w:rsidR="00FF276E" w:rsidRPr="00D51300">
        <w:rPr>
          <w:rFonts w:ascii="Verdana" w:hAnsi="Verdana" w:cs="Times New Roman"/>
          <w:szCs w:val="24"/>
        </w:rPr>
        <w:t xml:space="preserve"> written</w:t>
      </w:r>
      <w:r w:rsidRPr="00D51300">
        <w:rPr>
          <w:rFonts w:ascii="Verdana" w:hAnsi="Verdana" w:cs="Times New Roman"/>
          <w:szCs w:val="24"/>
        </w:rPr>
        <w:t xml:space="preserve"> requested waiver from the requirements for a preliminary plan </w:t>
      </w:r>
      <w:r w:rsidR="00CD5177">
        <w:rPr>
          <w:rFonts w:ascii="Verdana" w:hAnsi="Verdana" w:cs="Times New Roman"/>
          <w:szCs w:val="24"/>
        </w:rPr>
        <w:t xml:space="preserve">based on </w:t>
      </w:r>
      <w:r w:rsidR="006242CE">
        <w:rPr>
          <w:rFonts w:ascii="Verdana" w:hAnsi="Verdana" w:cs="Times New Roman"/>
          <w:szCs w:val="24"/>
        </w:rPr>
        <w:t>consideration of</w:t>
      </w:r>
      <w:r w:rsidR="0065440F" w:rsidRPr="00D51300">
        <w:rPr>
          <w:rFonts w:ascii="Verdana" w:hAnsi="Verdana" w:cs="Times New Roman"/>
          <w:szCs w:val="24"/>
        </w:rPr>
        <w:t xml:space="preserve"> the number of lots and no required public improvements </w:t>
      </w:r>
      <w:r w:rsidR="006242CE" w:rsidRPr="00D51300">
        <w:rPr>
          <w:rFonts w:ascii="Verdana" w:hAnsi="Verdana" w:cs="Times New Roman"/>
          <w:szCs w:val="24"/>
        </w:rPr>
        <w:t xml:space="preserve">was made by </w:t>
      </w:r>
      <w:r w:rsidR="006242CE">
        <w:rPr>
          <w:rFonts w:ascii="Verdana" w:hAnsi="Verdana" w:cs="Times New Roman"/>
          <w:szCs w:val="24"/>
        </w:rPr>
        <w:t xml:space="preserve">Supervisor Phillips </w:t>
      </w:r>
      <w:r w:rsidR="006242CE" w:rsidRPr="00D51300">
        <w:rPr>
          <w:rFonts w:ascii="Verdana" w:hAnsi="Verdana" w:cs="Times New Roman"/>
          <w:szCs w:val="24"/>
        </w:rPr>
        <w:t>and seconded by Supervisor We</w:t>
      </w:r>
      <w:r w:rsidR="006242CE">
        <w:rPr>
          <w:rFonts w:ascii="Verdana" w:hAnsi="Verdana" w:cs="Times New Roman"/>
          <w:szCs w:val="24"/>
        </w:rPr>
        <w:t>igand</w:t>
      </w:r>
      <w:r w:rsidR="00820264" w:rsidRPr="00D51300">
        <w:rPr>
          <w:rFonts w:ascii="Verdana" w:hAnsi="Verdana" w:cs="Times New Roman"/>
          <w:szCs w:val="24"/>
        </w:rPr>
        <w:t>; motion passed by unanimous vote.</w:t>
      </w:r>
    </w:p>
    <w:p w14:paraId="6D3BEA2B" w14:textId="77777777" w:rsidR="00820264" w:rsidRPr="00D51300" w:rsidRDefault="00820264" w:rsidP="00392107">
      <w:pPr>
        <w:spacing w:after="0"/>
        <w:rPr>
          <w:rFonts w:ascii="Verdana" w:hAnsi="Verdana" w:cs="Times New Roman"/>
          <w:szCs w:val="24"/>
        </w:rPr>
      </w:pPr>
    </w:p>
    <w:p w14:paraId="6A3C727C" w14:textId="50E51156" w:rsidR="00820264" w:rsidRPr="00D51300" w:rsidRDefault="00B92C0F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Motion to approve the plan with the condition</w:t>
      </w:r>
      <w:r w:rsidR="00C510C7" w:rsidRPr="00D51300">
        <w:rPr>
          <w:rFonts w:ascii="Verdana" w:hAnsi="Verdana" w:cs="Times New Roman"/>
          <w:szCs w:val="24"/>
        </w:rPr>
        <w:t>s</w:t>
      </w:r>
      <w:r w:rsidRPr="00D51300">
        <w:rPr>
          <w:rFonts w:ascii="Verdana" w:hAnsi="Verdana" w:cs="Times New Roman"/>
          <w:szCs w:val="24"/>
        </w:rPr>
        <w:t xml:space="preserve"> </w:t>
      </w:r>
      <w:r w:rsidR="00CD5177">
        <w:rPr>
          <w:rFonts w:ascii="Verdana" w:hAnsi="Verdana" w:cs="Times New Roman"/>
          <w:szCs w:val="24"/>
        </w:rPr>
        <w:t>that the applicant satisfy</w:t>
      </w:r>
      <w:r w:rsidRPr="00D51300">
        <w:rPr>
          <w:rFonts w:ascii="Verdana" w:hAnsi="Verdana" w:cs="Times New Roman"/>
          <w:szCs w:val="24"/>
        </w:rPr>
        <w:t xml:space="preserve"> the review comments of the Township Engineer in his </w:t>
      </w:r>
      <w:r w:rsidR="00C510C7" w:rsidRPr="00D51300">
        <w:rPr>
          <w:rFonts w:ascii="Verdana" w:hAnsi="Verdana" w:cs="Times New Roman"/>
          <w:szCs w:val="24"/>
        </w:rPr>
        <w:t xml:space="preserve">revised </w:t>
      </w:r>
      <w:r w:rsidRPr="00D51300">
        <w:rPr>
          <w:rFonts w:ascii="Verdana" w:hAnsi="Verdana" w:cs="Times New Roman"/>
          <w:szCs w:val="24"/>
        </w:rPr>
        <w:t>November 3, 2025 letter</w:t>
      </w:r>
      <w:r w:rsidR="00C510C7" w:rsidRPr="00D51300">
        <w:rPr>
          <w:rFonts w:ascii="Verdana" w:hAnsi="Verdana" w:cs="Times New Roman"/>
          <w:szCs w:val="24"/>
        </w:rPr>
        <w:t xml:space="preserve"> and </w:t>
      </w:r>
      <w:r w:rsidR="00CD5177">
        <w:rPr>
          <w:rFonts w:ascii="Verdana" w:hAnsi="Verdana" w:cs="Times New Roman"/>
          <w:szCs w:val="24"/>
        </w:rPr>
        <w:t>pay</w:t>
      </w:r>
      <w:r w:rsidR="00C510C7" w:rsidRPr="00D51300">
        <w:rPr>
          <w:rFonts w:ascii="Verdana" w:hAnsi="Verdana" w:cs="Times New Roman"/>
          <w:szCs w:val="24"/>
        </w:rPr>
        <w:t xml:space="preserve"> administrative fees </w:t>
      </w:r>
      <w:r w:rsidR="00CD5177" w:rsidRPr="00D51300">
        <w:rPr>
          <w:rFonts w:ascii="Verdana" w:hAnsi="Verdana" w:cs="Times New Roman"/>
          <w:szCs w:val="24"/>
        </w:rPr>
        <w:t xml:space="preserve">was made by </w:t>
      </w:r>
      <w:r w:rsidR="00CD5177">
        <w:rPr>
          <w:rFonts w:ascii="Verdana" w:hAnsi="Verdana" w:cs="Times New Roman"/>
          <w:szCs w:val="24"/>
        </w:rPr>
        <w:t xml:space="preserve">Supervisor Phillips </w:t>
      </w:r>
      <w:r w:rsidR="00CD5177" w:rsidRPr="00D51300">
        <w:rPr>
          <w:rFonts w:ascii="Verdana" w:hAnsi="Verdana" w:cs="Times New Roman"/>
          <w:szCs w:val="24"/>
        </w:rPr>
        <w:t>and seconded by Supervisor We</w:t>
      </w:r>
      <w:r w:rsidR="00CD5177">
        <w:rPr>
          <w:rFonts w:ascii="Verdana" w:hAnsi="Verdana" w:cs="Times New Roman"/>
          <w:szCs w:val="24"/>
        </w:rPr>
        <w:t>igand</w:t>
      </w:r>
      <w:r w:rsidR="00C510C7" w:rsidRPr="00D51300">
        <w:rPr>
          <w:rFonts w:ascii="Verdana" w:hAnsi="Verdana" w:cs="Times New Roman"/>
          <w:szCs w:val="24"/>
        </w:rPr>
        <w:t>; motion passed by unanimous vote.</w:t>
      </w:r>
    </w:p>
    <w:p w14:paraId="5FF99890" w14:textId="77777777" w:rsidR="00C510C7" w:rsidRPr="00D51300" w:rsidRDefault="00C510C7" w:rsidP="00392107">
      <w:pPr>
        <w:spacing w:after="0"/>
        <w:rPr>
          <w:rFonts w:ascii="Verdana" w:hAnsi="Verdana" w:cs="Times New Roman"/>
          <w:szCs w:val="24"/>
        </w:rPr>
      </w:pPr>
    </w:p>
    <w:p w14:paraId="6C9CE1F4" w14:textId="77777777" w:rsidR="00CD5177" w:rsidRPr="00CD5177" w:rsidRDefault="00CD5177" w:rsidP="00CD5177">
      <w:pPr>
        <w:spacing w:after="0" w:line="240" w:lineRule="auto"/>
        <w:rPr>
          <w:rFonts w:ascii="Verdana" w:hAnsi="Verdana"/>
          <w:szCs w:val="24"/>
        </w:rPr>
      </w:pPr>
      <w:r w:rsidRPr="00CD5177">
        <w:rPr>
          <w:rFonts w:ascii="Verdana" w:hAnsi="Verdana"/>
          <w:szCs w:val="24"/>
        </w:rPr>
        <w:t>SALD# 2025-04</w:t>
      </w:r>
    </w:p>
    <w:p w14:paraId="59952E72" w14:textId="77777777" w:rsidR="00CD5177" w:rsidRPr="00CD5177" w:rsidRDefault="00CD5177" w:rsidP="00CD5177">
      <w:pPr>
        <w:spacing w:after="0" w:line="240" w:lineRule="auto"/>
        <w:rPr>
          <w:rFonts w:ascii="Verdana" w:hAnsi="Verdana"/>
          <w:szCs w:val="24"/>
        </w:rPr>
      </w:pPr>
      <w:r w:rsidRPr="00CD5177">
        <w:rPr>
          <w:rFonts w:ascii="Verdana" w:hAnsi="Verdana"/>
          <w:szCs w:val="24"/>
        </w:rPr>
        <w:t>Robby V Sebright Land Development Plan</w:t>
      </w:r>
    </w:p>
    <w:p w14:paraId="356FD348" w14:textId="77777777" w:rsidR="00CD5177" w:rsidRPr="00CD5177" w:rsidRDefault="00CD5177" w:rsidP="00CD5177">
      <w:pPr>
        <w:rPr>
          <w:rFonts w:ascii="Verdana" w:hAnsi="Verdana"/>
          <w:szCs w:val="24"/>
        </w:rPr>
      </w:pPr>
      <w:r w:rsidRPr="00CD5177">
        <w:rPr>
          <w:rFonts w:ascii="Verdana" w:hAnsi="Verdana"/>
          <w:szCs w:val="24"/>
        </w:rPr>
        <w:t>Plan Date: 09/12/25</w:t>
      </w:r>
    </w:p>
    <w:p w14:paraId="1124F803" w14:textId="77777777" w:rsidR="00346302" w:rsidRPr="00D51300" w:rsidRDefault="00346302" w:rsidP="00392107">
      <w:pPr>
        <w:spacing w:after="0"/>
        <w:rPr>
          <w:rFonts w:ascii="Verdana" w:hAnsi="Verdana" w:cs="Times New Roman"/>
          <w:szCs w:val="24"/>
        </w:rPr>
      </w:pPr>
    </w:p>
    <w:p w14:paraId="454A42E9" w14:textId="5E8311A2" w:rsidR="00346302" w:rsidRPr="00D51300" w:rsidRDefault="00346302" w:rsidP="00346302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 xml:space="preserve">Motion to approve the </w:t>
      </w:r>
      <w:r w:rsidR="00FF276E" w:rsidRPr="00D51300">
        <w:rPr>
          <w:rFonts w:ascii="Verdana" w:hAnsi="Verdana" w:cs="Times New Roman"/>
          <w:szCs w:val="24"/>
        </w:rPr>
        <w:t xml:space="preserve">written </w:t>
      </w:r>
      <w:r w:rsidRPr="00D51300">
        <w:rPr>
          <w:rFonts w:ascii="Verdana" w:hAnsi="Verdana" w:cs="Times New Roman"/>
          <w:szCs w:val="24"/>
        </w:rPr>
        <w:t>requested waiver from the requirements for a preliminary plan</w:t>
      </w:r>
      <w:r w:rsidR="00CD5177">
        <w:rPr>
          <w:rFonts w:ascii="Verdana" w:hAnsi="Verdana" w:cs="Times New Roman"/>
          <w:szCs w:val="24"/>
        </w:rPr>
        <w:t xml:space="preserve"> based on consideration of</w:t>
      </w:r>
      <w:r w:rsidR="0065440F" w:rsidRPr="00D51300">
        <w:rPr>
          <w:rFonts w:ascii="Verdana" w:hAnsi="Verdana" w:cs="Times New Roman"/>
          <w:szCs w:val="24"/>
        </w:rPr>
        <w:t xml:space="preserve"> the number of lots and no required public impro</w:t>
      </w:r>
      <w:r w:rsidR="00CD5177">
        <w:rPr>
          <w:rFonts w:ascii="Verdana" w:hAnsi="Verdana" w:cs="Times New Roman"/>
          <w:szCs w:val="24"/>
        </w:rPr>
        <w:t>vements</w:t>
      </w:r>
      <w:r w:rsidR="00CD5177" w:rsidRPr="00CD5177">
        <w:rPr>
          <w:rFonts w:ascii="Verdana" w:hAnsi="Verdana" w:cs="Times New Roman"/>
          <w:szCs w:val="24"/>
        </w:rPr>
        <w:t xml:space="preserve"> </w:t>
      </w:r>
      <w:r w:rsidR="00CD5177" w:rsidRPr="00D51300">
        <w:rPr>
          <w:rFonts w:ascii="Verdana" w:hAnsi="Verdana" w:cs="Times New Roman"/>
          <w:szCs w:val="24"/>
        </w:rPr>
        <w:t xml:space="preserve">was made by </w:t>
      </w:r>
      <w:r w:rsidR="00CD5177">
        <w:rPr>
          <w:rFonts w:ascii="Verdana" w:hAnsi="Verdana" w:cs="Times New Roman"/>
          <w:szCs w:val="24"/>
        </w:rPr>
        <w:t xml:space="preserve">Supervisor Phillips </w:t>
      </w:r>
      <w:r w:rsidR="00CD5177" w:rsidRPr="00D51300">
        <w:rPr>
          <w:rFonts w:ascii="Verdana" w:hAnsi="Verdana" w:cs="Times New Roman"/>
          <w:szCs w:val="24"/>
        </w:rPr>
        <w:t>and seconded by Supervisor We</w:t>
      </w:r>
      <w:r w:rsidR="00CD5177">
        <w:rPr>
          <w:rFonts w:ascii="Verdana" w:hAnsi="Verdana" w:cs="Times New Roman"/>
          <w:szCs w:val="24"/>
        </w:rPr>
        <w:t>igand</w:t>
      </w:r>
      <w:r w:rsidR="00CD5177" w:rsidRPr="00D51300">
        <w:rPr>
          <w:rFonts w:ascii="Verdana" w:hAnsi="Verdana" w:cs="Times New Roman"/>
          <w:szCs w:val="24"/>
        </w:rPr>
        <w:t>; motion passed by unanimous vote.</w:t>
      </w:r>
    </w:p>
    <w:p w14:paraId="2C4FEAFA" w14:textId="540797FD" w:rsidR="00346302" w:rsidRPr="00D51300" w:rsidRDefault="00346302" w:rsidP="00392107">
      <w:pPr>
        <w:spacing w:after="0"/>
        <w:rPr>
          <w:rFonts w:ascii="Verdana" w:hAnsi="Verdana" w:cs="Times New Roman"/>
          <w:szCs w:val="24"/>
        </w:rPr>
      </w:pPr>
    </w:p>
    <w:p w14:paraId="76E96F1B" w14:textId="25FCED15" w:rsidR="00CB0343" w:rsidRDefault="00CB0343" w:rsidP="0048418A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595959"/>
          <w:szCs w:val="24"/>
        </w:rPr>
      </w:pPr>
      <w:r>
        <w:rPr>
          <w:rFonts w:ascii="Verdana" w:hAnsi="Verdana" w:cs="Calibri"/>
          <w:color w:val="595959"/>
          <w:szCs w:val="24"/>
        </w:rPr>
        <w:t>SALD# 2024-0</w:t>
      </w:r>
      <w:r w:rsidR="00DE4B27">
        <w:rPr>
          <w:rFonts w:ascii="Verdana" w:hAnsi="Verdana" w:cs="Calibri"/>
          <w:color w:val="595959"/>
          <w:szCs w:val="24"/>
        </w:rPr>
        <w:t>1</w:t>
      </w:r>
    </w:p>
    <w:p w14:paraId="498E1364" w14:textId="7F7998D7" w:rsidR="0048418A" w:rsidRPr="0068624C" w:rsidRDefault="0048418A" w:rsidP="0048418A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595959"/>
          <w:szCs w:val="24"/>
        </w:rPr>
      </w:pPr>
      <w:r w:rsidRPr="0068624C">
        <w:rPr>
          <w:rFonts w:ascii="Verdana" w:hAnsi="Verdana" w:cs="Calibri"/>
          <w:color w:val="595959"/>
          <w:szCs w:val="24"/>
        </w:rPr>
        <w:t>Preliminary/Final Subdivision &amp; Land Development Plan – Conewago Ridge</w:t>
      </w:r>
    </w:p>
    <w:p w14:paraId="4574B075" w14:textId="77777777" w:rsidR="0068624C" w:rsidRPr="0068624C" w:rsidRDefault="0068624C" w:rsidP="0048418A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595959"/>
          <w:szCs w:val="24"/>
        </w:rPr>
      </w:pPr>
    </w:p>
    <w:p w14:paraId="1F5A760E" w14:textId="73200E33" w:rsidR="00391A3C" w:rsidRDefault="00BC345B" w:rsidP="00591CD5">
      <w:pPr>
        <w:spacing w:after="0"/>
        <w:rPr>
          <w:rFonts w:ascii="Garamond" w:hAnsi="Garamond"/>
          <w:b/>
          <w:bCs/>
          <w:sz w:val="22"/>
          <w:szCs w:val="22"/>
        </w:rPr>
      </w:pPr>
      <w:r w:rsidRPr="00D51300">
        <w:rPr>
          <w:rFonts w:ascii="Verdana" w:hAnsi="Verdana" w:cs="Times New Roman"/>
          <w:szCs w:val="24"/>
        </w:rPr>
        <w:t>M</w:t>
      </w:r>
      <w:r w:rsidR="00FB23E9" w:rsidRPr="00D51300">
        <w:rPr>
          <w:rFonts w:ascii="Verdana" w:hAnsi="Verdana" w:cs="Times New Roman"/>
          <w:szCs w:val="24"/>
        </w:rPr>
        <w:t xml:space="preserve">otion to grant </w:t>
      </w:r>
      <w:r w:rsidRPr="00D51300">
        <w:rPr>
          <w:rFonts w:ascii="Verdana" w:hAnsi="Verdana" w:cs="Times New Roman"/>
          <w:szCs w:val="24"/>
        </w:rPr>
        <w:t xml:space="preserve">(because there have been multiple extensions, not to accept the applicant’s </w:t>
      </w:r>
      <w:r w:rsidR="0068624C">
        <w:rPr>
          <w:rFonts w:ascii="Verdana" w:hAnsi="Verdana" w:cs="Times New Roman"/>
          <w:szCs w:val="24"/>
        </w:rPr>
        <w:t>grant</w:t>
      </w:r>
      <w:r w:rsidRPr="00D51300">
        <w:rPr>
          <w:rFonts w:ascii="Verdana" w:hAnsi="Verdana" w:cs="Times New Roman"/>
          <w:szCs w:val="24"/>
        </w:rPr>
        <w:t>)</w:t>
      </w:r>
      <w:r w:rsidR="0068624C">
        <w:rPr>
          <w:rFonts w:ascii="Verdana" w:hAnsi="Verdana" w:cs="Times New Roman"/>
          <w:szCs w:val="24"/>
        </w:rPr>
        <w:t xml:space="preserve"> the request</w:t>
      </w:r>
      <w:r w:rsidRPr="00D51300">
        <w:rPr>
          <w:rFonts w:ascii="Verdana" w:hAnsi="Verdana" w:cs="Times New Roman"/>
          <w:szCs w:val="24"/>
        </w:rPr>
        <w:t xml:space="preserve"> </w:t>
      </w:r>
      <w:r w:rsidR="00FB23E9" w:rsidRPr="00D51300">
        <w:rPr>
          <w:rFonts w:ascii="Verdana" w:hAnsi="Verdana" w:cs="Times New Roman"/>
          <w:szCs w:val="24"/>
        </w:rPr>
        <w:t xml:space="preserve">for extension of the time for review </w:t>
      </w:r>
      <w:r w:rsidRPr="00D51300">
        <w:rPr>
          <w:rFonts w:ascii="Verdana" w:hAnsi="Verdana" w:cs="Times New Roman"/>
          <w:szCs w:val="24"/>
        </w:rPr>
        <w:t>based on the number of lots and no required public improvements</w:t>
      </w:r>
      <w:r w:rsidR="0068624C" w:rsidRPr="00D51300">
        <w:rPr>
          <w:rFonts w:ascii="Verdana" w:hAnsi="Verdana" w:cs="Times New Roman"/>
          <w:szCs w:val="24"/>
        </w:rPr>
        <w:t xml:space="preserve"> made by </w:t>
      </w:r>
      <w:r w:rsidR="0068624C">
        <w:rPr>
          <w:rFonts w:ascii="Verdana" w:hAnsi="Verdana" w:cs="Times New Roman"/>
          <w:szCs w:val="24"/>
        </w:rPr>
        <w:t xml:space="preserve">Supervisor Phillips </w:t>
      </w:r>
      <w:r w:rsidR="0068624C" w:rsidRPr="00D51300">
        <w:rPr>
          <w:rFonts w:ascii="Verdana" w:hAnsi="Verdana" w:cs="Times New Roman"/>
          <w:szCs w:val="24"/>
        </w:rPr>
        <w:t>and seconded by Supervisor We</w:t>
      </w:r>
      <w:r w:rsidR="0068624C">
        <w:rPr>
          <w:rFonts w:ascii="Verdana" w:hAnsi="Verdana" w:cs="Times New Roman"/>
          <w:szCs w:val="24"/>
        </w:rPr>
        <w:t>igand</w:t>
      </w:r>
      <w:r w:rsidR="0068624C" w:rsidRPr="00D51300">
        <w:rPr>
          <w:rFonts w:ascii="Verdana" w:hAnsi="Verdana" w:cs="Times New Roman"/>
          <w:szCs w:val="24"/>
        </w:rPr>
        <w:t>; motion passed by unanimous vote.</w:t>
      </w:r>
      <w:r w:rsidR="0068624C">
        <w:rPr>
          <w:rFonts w:ascii="Verdana" w:hAnsi="Verdana" w:cs="Times New Roman"/>
          <w:szCs w:val="24"/>
        </w:rPr>
        <w:t xml:space="preserve"> </w:t>
      </w:r>
      <w:r w:rsidR="005F35C9" w:rsidRPr="00D51300">
        <w:rPr>
          <w:rFonts w:ascii="Verdana" w:hAnsi="Verdana" w:cs="Times New Roman"/>
          <w:szCs w:val="24"/>
        </w:rPr>
        <w:t>The grant of extension acknowledg</w:t>
      </w:r>
      <w:r w:rsidR="004B5D5A" w:rsidRPr="00D51300">
        <w:rPr>
          <w:rFonts w:ascii="Verdana" w:hAnsi="Verdana" w:cs="Times New Roman"/>
          <w:szCs w:val="24"/>
        </w:rPr>
        <w:t xml:space="preserve">ed the </w:t>
      </w:r>
      <w:r w:rsidR="00381B5D" w:rsidRPr="00D51300">
        <w:rPr>
          <w:rFonts w:ascii="Verdana" w:hAnsi="Verdana" w:cs="Times New Roman"/>
          <w:szCs w:val="24"/>
        </w:rPr>
        <w:t xml:space="preserve">pending PennDOT HOP matter and proposed second access to be provided through </w:t>
      </w:r>
      <w:r w:rsidR="004A6E73">
        <w:rPr>
          <w:rFonts w:ascii="Verdana" w:hAnsi="Verdana" w:cs="Times New Roman"/>
          <w:szCs w:val="24"/>
        </w:rPr>
        <w:t xml:space="preserve">yet unapproved </w:t>
      </w:r>
      <w:r w:rsidR="00381B5D" w:rsidRPr="00D51300">
        <w:rPr>
          <w:rFonts w:ascii="Verdana" w:hAnsi="Verdana" w:cs="Times New Roman"/>
          <w:szCs w:val="24"/>
        </w:rPr>
        <w:t xml:space="preserve">Hampton Heights Phase VII subdivision plan. </w:t>
      </w:r>
      <w:r w:rsidR="007F39C1" w:rsidRPr="00D51300">
        <w:rPr>
          <w:rFonts w:ascii="Verdana" w:hAnsi="Verdana" w:cs="Times New Roman"/>
          <w:szCs w:val="24"/>
        </w:rPr>
        <w:t xml:space="preserve"> </w:t>
      </w:r>
    </w:p>
    <w:p w14:paraId="2556F797" w14:textId="77777777" w:rsidR="00790EEA" w:rsidRDefault="00790EEA">
      <w:pPr>
        <w:spacing w:after="0"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br w:type="page"/>
      </w:r>
    </w:p>
    <w:p w14:paraId="6C6FA790" w14:textId="00DFD0B9" w:rsidR="00391A3C" w:rsidRPr="004A6E73" w:rsidRDefault="00391A3C" w:rsidP="004A6E73">
      <w:pPr>
        <w:jc w:val="center"/>
        <w:rPr>
          <w:rFonts w:ascii="Verdana" w:hAnsi="Verdana"/>
          <w:b/>
          <w:bCs/>
          <w:szCs w:val="24"/>
        </w:rPr>
      </w:pPr>
      <w:r w:rsidRPr="004A6E73">
        <w:rPr>
          <w:rFonts w:ascii="Verdana" w:hAnsi="Verdana"/>
          <w:b/>
          <w:bCs/>
        </w:rPr>
        <w:lastRenderedPageBreak/>
        <w:t>BUSINESS MATTERS</w:t>
      </w:r>
    </w:p>
    <w:p w14:paraId="26743079" w14:textId="77777777" w:rsidR="008169DA" w:rsidRPr="00D51300" w:rsidRDefault="008169DA" w:rsidP="008169D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Budget – The BOS announced a budget workshop meeting to be held on November 21, 2025 at 8:30 a.m.</w:t>
      </w:r>
    </w:p>
    <w:p w14:paraId="404CB6E5" w14:textId="77777777" w:rsidR="00391A3C" w:rsidRDefault="00391A3C" w:rsidP="00391A3C">
      <w:pPr>
        <w:rPr>
          <w:rFonts w:ascii="Garamond" w:hAnsi="Garamond"/>
          <w:color w:val="EE0000"/>
          <w:sz w:val="22"/>
          <w:szCs w:val="22"/>
        </w:rPr>
      </w:pPr>
    </w:p>
    <w:p w14:paraId="1576B624" w14:textId="65C89043" w:rsidR="00391A3C" w:rsidRPr="006514B0" w:rsidRDefault="006514B0" w:rsidP="006514B0">
      <w:pPr>
        <w:jc w:val="center"/>
        <w:rPr>
          <w:rFonts w:ascii="Verdana" w:hAnsi="Verdana"/>
          <w:b/>
          <w:smallCaps/>
          <w:szCs w:val="24"/>
        </w:rPr>
      </w:pPr>
      <w:r w:rsidRPr="006514B0">
        <w:rPr>
          <w:rFonts w:ascii="Verdana" w:hAnsi="Verdana"/>
          <w:b/>
          <w:smallCaps/>
          <w:szCs w:val="24"/>
        </w:rPr>
        <w:t>T</w:t>
      </w:r>
      <w:r>
        <w:rPr>
          <w:rFonts w:ascii="Verdana" w:hAnsi="Verdana"/>
          <w:b/>
          <w:smallCaps/>
          <w:szCs w:val="24"/>
        </w:rPr>
        <w:t xml:space="preserve">reasurer’s Report </w:t>
      </w:r>
    </w:p>
    <w:p w14:paraId="62AF57EA" w14:textId="77777777" w:rsidR="009C457D" w:rsidRPr="00D51300" w:rsidRDefault="009C457D" w:rsidP="00392107">
      <w:pPr>
        <w:spacing w:after="0"/>
        <w:rPr>
          <w:rFonts w:ascii="Verdana" w:hAnsi="Verdana" w:cs="Times New Roman"/>
          <w:szCs w:val="24"/>
        </w:rPr>
      </w:pPr>
    </w:p>
    <w:p w14:paraId="6D4EBEBC" w14:textId="77777777" w:rsidR="006514B0" w:rsidRDefault="009C457D" w:rsidP="006514B0">
      <w:pPr>
        <w:spacing w:after="0"/>
        <w:rPr>
          <w:rFonts w:ascii="Garamond" w:hAnsi="Garamond"/>
          <w:b/>
          <w:bCs/>
          <w:u w:val="single"/>
        </w:rPr>
      </w:pPr>
      <w:r w:rsidRPr="00D51300">
        <w:rPr>
          <w:rFonts w:ascii="Verdana" w:hAnsi="Verdana" w:cs="Times New Roman"/>
          <w:szCs w:val="24"/>
        </w:rPr>
        <w:t>Treasurer Report – no oral rep</w:t>
      </w:r>
      <w:r w:rsidR="00EB761C" w:rsidRPr="00D51300">
        <w:rPr>
          <w:rFonts w:ascii="Verdana" w:hAnsi="Verdana" w:cs="Times New Roman"/>
          <w:szCs w:val="24"/>
        </w:rPr>
        <w:t xml:space="preserve">ort.  Motion to approve the Treasurer Report pending audit </w:t>
      </w:r>
      <w:r w:rsidR="006514B0" w:rsidRPr="00D51300">
        <w:rPr>
          <w:rFonts w:ascii="Verdana" w:hAnsi="Verdana" w:cs="Times New Roman"/>
          <w:szCs w:val="24"/>
        </w:rPr>
        <w:t xml:space="preserve">was made by </w:t>
      </w:r>
      <w:r w:rsidR="006514B0">
        <w:rPr>
          <w:rFonts w:ascii="Verdana" w:hAnsi="Verdana" w:cs="Times New Roman"/>
          <w:szCs w:val="24"/>
        </w:rPr>
        <w:t xml:space="preserve">Supervisor Phillips </w:t>
      </w:r>
      <w:r w:rsidR="006514B0" w:rsidRPr="00D51300">
        <w:rPr>
          <w:rFonts w:ascii="Verdana" w:hAnsi="Verdana" w:cs="Times New Roman"/>
          <w:szCs w:val="24"/>
        </w:rPr>
        <w:t>and seconded by Supervisor We</w:t>
      </w:r>
      <w:r w:rsidR="006514B0">
        <w:rPr>
          <w:rFonts w:ascii="Verdana" w:hAnsi="Verdana" w:cs="Times New Roman"/>
          <w:szCs w:val="24"/>
        </w:rPr>
        <w:t>igand</w:t>
      </w:r>
      <w:r w:rsidR="006514B0" w:rsidRPr="00D51300">
        <w:rPr>
          <w:rFonts w:ascii="Verdana" w:hAnsi="Verdana" w:cs="Times New Roman"/>
          <w:szCs w:val="24"/>
        </w:rPr>
        <w:t>; motion passed by unanimous vote</w:t>
      </w:r>
      <w:r w:rsidR="006514B0">
        <w:rPr>
          <w:rFonts w:ascii="Garamond" w:hAnsi="Garamond"/>
          <w:b/>
          <w:bCs/>
          <w:u w:val="single"/>
        </w:rPr>
        <w:t>.</w:t>
      </w:r>
    </w:p>
    <w:p w14:paraId="485ADC6D" w14:textId="77777777" w:rsidR="006514B0" w:rsidRDefault="006514B0" w:rsidP="006514B0">
      <w:pPr>
        <w:spacing w:after="0"/>
        <w:rPr>
          <w:rFonts w:ascii="Garamond" w:hAnsi="Garamond"/>
          <w:b/>
          <w:bCs/>
          <w:u w:val="single"/>
        </w:rPr>
      </w:pPr>
    </w:p>
    <w:p w14:paraId="6B130516" w14:textId="0A9A9FC6" w:rsidR="006514B0" w:rsidRPr="006514B0" w:rsidRDefault="006514B0" w:rsidP="006514B0">
      <w:pPr>
        <w:spacing w:after="0"/>
        <w:jc w:val="center"/>
        <w:rPr>
          <w:rFonts w:ascii="Verdana" w:hAnsi="Verdana"/>
          <w:b/>
          <w:bCs/>
          <w:smallCaps/>
          <w:szCs w:val="24"/>
        </w:rPr>
      </w:pPr>
      <w:r w:rsidRPr="006514B0">
        <w:rPr>
          <w:rFonts w:ascii="Verdana" w:hAnsi="Verdana"/>
          <w:b/>
          <w:bCs/>
          <w:smallCaps/>
        </w:rPr>
        <w:t>Administrative Reports</w:t>
      </w:r>
    </w:p>
    <w:p w14:paraId="637EB39E" w14:textId="77777777" w:rsidR="00EB761C" w:rsidRPr="00D51300" w:rsidRDefault="00EB761C" w:rsidP="00392107">
      <w:pPr>
        <w:spacing w:after="0"/>
        <w:rPr>
          <w:rFonts w:ascii="Verdana" w:hAnsi="Verdana" w:cs="Times New Roman"/>
          <w:szCs w:val="24"/>
        </w:rPr>
      </w:pPr>
    </w:p>
    <w:p w14:paraId="1B39F27D" w14:textId="28704007" w:rsidR="00EB761C" w:rsidRPr="00D51300" w:rsidRDefault="001464FA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>Police Report – OIC Cer</w:t>
      </w:r>
      <w:r w:rsidR="006514B0">
        <w:rPr>
          <w:rFonts w:ascii="Verdana" w:hAnsi="Verdana" w:cs="Times New Roman"/>
          <w:szCs w:val="24"/>
        </w:rPr>
        <w:t>avola</w:t>
      </w:r>
      <w:r w:rsidRPr="00D51300">
        <w:rPr>
          <w:rFonts w:ascii="Verdana" w:hAnsi="Verdana" w:cs="Times New Roman"/>
          <w:szCs w:val="24"/>
        </w:rPr>
        <w:t xml:space="preserve"> presented </w:t>
      </w:r>
      <w:r w:rsidR="000850A9">
        <w:rPr>
          <w:rFonts w:ascii="Verdana" w:hAnsi="Verdana" w:cs="Times New Roman"/>
          <w:szCs w:val="24"/>
        </w:rPr>
        <w:t>police department’s</w:t>
      </w:r>
      <w:r w:rsidRPr="00D51300">
        <w:rPr>
          <w:rFonts w:ascii="Verdana" w:hAnsi="Verdana" w:cs="Times New Roman"/>
          <w:szCs w:val="24"/>
        </w:rPr>
        <w:t xml:space="preserve"> monthly</w:t>
      </w:r>
      <w:r w:rsidR="007545BE" w:rsidRPr="00D51300">
        <w:rPr>
          <w:rFonts w:ascii="Verdana" w:hAnsi="Verdana" w:cs="Times New Roman"/>
          <w:szCs w:val="24"/>
        </w:rPr>
        <w:t xml:space="preserve"> activity report.  He reported a third traffic incident impacting a home at the circle</w:t>
      </w:r>
      <w:r w:rsidR="00B24BC8" w:rsidRPr="00D51300">
        <w:rPr>
          <w:rFonts w:ascii="Verdana" w:hAnsi="Verdana" w:cs="Times New Roman"/>
          <w:szCs w:val="24"/>
        </w:rPr>
        <w:t>.  A discussion of a permanent barrier and PennDOT position</w:t>
      </w:r>
      <w:r w:rsidR="000850A9">
        <w:rPr>
          <w:rFonts w:ascii="Verdana" w:hAnsi="Verdana" w:cs="Times New Roman"/>
          <w:szCs w:val="24"/>
        </w:rPr>
        <w:t xml:space="preserve"> opposing same</w:t>
      </w:r>
      <w:r w:rsidR="00B24BC8" w:rsidRPr="00D51300">
        <w:rPr>
          <w:rFonts w:ascii="Verdana" w:hAnsi="Verdana" w:cs="Times New Roman"/>
          <w:szCs w:val="24"/>
        </w:rPr>
        <w:t xml:space="preserve"> </w:t>
      </w:r>
      <w:r w:rsidR="00202195" w:rsidRPr="00D51300">
        <w:rPr>
          <w:rFonts w:ascii="Verdana" w:hAnsi="Verdana" w:cs="Times New Roman"/>
          <w:szCs w:val="24"/>
        </w:rPr>
        <w:t>followed.</w:t>
      </w:r>
    </w:p>
    <w:p w14:paraId="70A5D2D9" w14:textId="77777777" w:rsidR="00202195" w:rsidRPr="00D51300" w:rsidRDefault="00202195" w:rsidP="00392107">
      <w:pPr>
        <w:spacing w:after="0"/>
        <w:rPr>
          <w:rFonts w:ascii="Verdana" w:hAnsi="Verdana" w:cs="Times New Roman"/>
          <w:szCs w:val="24"/>
        </w:rPr>
      </w:pPr>
    </w:p>
    <w:p w14:paraId="4704AFDD" w14:textId="678EF0E2" w:rsidR="00202195" w:rsidRPr="00D51300" w:rsidRDefault="00202195" w:rsidP="00392107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szCs w:val="24"/>
        </w:rPr>
        <w:t xml:space="preserve">Public Works Report </w:t>
      </w:r>
      <w:r w:rsidR="00591CD5">
        <w:rPr>
          <w:rFonts w:ascii="Verdana" w:hAnsi="Verdana" w:cs="Times New Roman"/>
          <w:szCs w:val="24"/>
        </w:rPr>
        <w:t>–</w:t>
      </w:r>
      <w:r w:rsidRPr="00D51300">
        <w:rPr>
          <w:rFonts w:ascii="Verdana" w:hAnsi="Verdana" w:cs="Times New Roman"/>
          <w:szCs w:val="24"/>
        </w:rPr>
        <w:t xml:space="preserve"> </w:t>
      </w:r>
      <w:r w:rsidR="00591CD5">
        <w:rPr>
          <w:rFonts w:ascii="Verdana" w:hAnsi="Verdana" w:cs="Times New Roman"/>
          <w:szCs w:val="24"/>
        </w:rPr>
        <w:t>Jason Grim</w:t>
      </w:r>
      <w:r w:rsidRPr="00D51300">
        <w:rPr>
          <w:rFonts w:ascii="Verdana" w:hAnsi="Verdana" w:cs="Times New Roman"/>
          <w:szCs w:val="24"/>
        </w:rPr>
        <w:t xml:space="preserve"> reported</w:t>
      </w:r>
      <w:r w:rsidR="00220C5F" w:rsidRPr="00D51300">
        <w:rPr>
          <w:rFonts w:ascii="Verdana" w:hAnsi="Verdana" w:cs="Times New Roman"/>
          <w:szCs w:val="24"/>
        </w:rPr>
        <w:t xml:space="preserve"> the complement of tree cleanup work and announced the start of leaf</w:t>
      </w:r>
      <w:r w:rsidR="00591CD5">
        <w:rPr>
          <w:rFonts w:ascii="Verdana" w:hAnsi="Verdana" w:cs="Times New Roman"/>
          <w:szCs w:val="24"/>
        </w:rPr>
        <w:t xml:space="preserve"> collection.</w:t>
      </w:r>
    </w:p>
    <w:p w14:paraId="0DA125D0" w14:textId="77777777" w:rsidR="00392107" w:rsidRPr="00D51300" w:rsidRDefault="00392107" w:rsidP="004E096A">
      <w:pPr>
        <w:spacing w:after="0"/>
        <w:rPr>
          <w:rFonts w:ascii="Verdana" w:hAnsi="Verdana" w:cs="Times New Roman"/>
          <w:szCs w:val="24"/>
        </w:rPr>
      </w:pPr>
    </w:p>
    <w:p w14:paraId="49F4D856" w14:textId="6D6A32E2" w:rsidR="00591CD5" w:rsidRDefault="0022178A" w:rsidP="00F71922">
      <w:pPr>
        <w:spacing w:after="0"/>
        <w:rPr>
          <w:rFonts w:ascii="Verdana" w:hAnsi="Verdana" w:cs="Times New Roman"/>
          <w:bCs/>
          <w:szCs w:val="24"/>
        </w:rPr>
      </w:pPr>
      <w:r w:rsidRPr="00D51300">
        <w:rPr>
          <w:rFonts w:ascii="Verdana" w:hAnsi="Verdana" w:cs="Times New Roman"/>
          <w:bCs/>
          <w:szCs w:val="24"/>
        </w:rPr>
        <w:t xml:space="preserve">Motion to </w:t>
      </w:r>
      <w:r w:rsidR="005A575D" w:rsidRPr="00D51300">
        <w:rPr>
          <w:rFonts w:ascii="Verdana" w:hAnsi="Verdana" w:cs="Times New Roman"/>
          <w:bCs/>
          <w:szCs w:val="24"/>
        </w:rPr>
        <w:t xml:space="preserve">accept </w:t>
      </w:r>
      <w:r w:rsidR="00DE4B27">
        <w:rPr>
          <w:rFonts w:ascii="Verdana" w:hAnsi="Verdana" w:cs="Times New Roman"/>
          <w:bCs/>
          <w:szCs w:val="24"/>
        </w:rPr>
        <w:t>all administrative reports (including</w:t>
      </w:r>
      <w:r w:rsidR="006905FF">
        <w:rPr>
          <w:rFonts w:ascii="Verdana" w:hAnsi="Verdana" w:cs="Times New Roman"/>
          <w:bCs/>
          <w:szCs w:val="24"/>
        </w:rPr>
        <w:t xml:space="preserve"> written</w:t>
      </w:r>
      <w:r w:rsidR="005A575D" w:rsidRPr="00D51300">
        <w:rPr>
          <w:rFonts w:ascii="Verdana" w:hAnsi="Verdana" w:cs="Times New Roman"/>
          <w:bCs/>
          <w:szCs w:val="24"/>
        </w:rPr>
        <w:t xml:space="preserve"> zoning, code enforcement, </w:t>
      </w:r>
      <w:r w:rsidR="00042919">
        <w:rPr>
          <w:rFonts w:ascii="Verdana" w:hAnsi="Verdana" w:cs="Times New Roman"/>
          <w:bCs/>
          <w:szCs w:val="24"/>
        </w:rPr>
        <w:t>building inspection</w:t>
      </w:r>
      <w:r w:rsidR="00CC506D">
        <w:rPr>
          <w:rFonts w:ascii="Verdana" w:hAnsi="Verdana" w:cs="Times New Roman"/>
          <w:bCs/>
          <w:szCs w:val="24"/>
        </w:rPr>
        <w:t>, emergency management and fire companies,</w:t>
      </w:r>
      <w:r w:rsidR="005A575D" w:rsidRPr="00D51300">
        <w:rPr>
          <w:rFonts w:ascii="Verdana" w:hAnsi="Verdana" w:cs="Times New Roman"/>
          <w:bCs/>
          <w:szCs w:val="24"/>
        </w:rPr>
        <w:t xml:space="preserve"> Hampon </w:t>
      </w:r>
      <w:r w:rsidR="00CC506D">
        <w:rPr>
          <w:rFonts w:ascii="Verdana" w:hAnsi="Verdana" w:cs="Times New Roman"/>
          <w:bCs/>
          <w:szCs w:val="24"/>
        </w:rPr>
        <w:t xml:space="preserve">Community </w:t>
      </w:r>
      <w:r w:rsidR="005A575D" w:rsidRPr="00D51300">
        <w:rPr>
          <w:rFonts w:ascii="Verdana" w:hAnsi="Verdana" w:cs="Times New Roman"/>
          <w:bCs/>
          <w:szCs w:val="24"/>
        </w:rPr>
        <w:t>Center rental</w:t>
      </w:r>
      <w:r w:rsidR="00CC506D">
        <w:rPr>
          <w:rFonts w:ascii="Verdana" w:hAnsi="Verdana" w:cs="Times New Roman"/>
          <w:bCs/>
          <w:szCs w:val="24"/>
        </w:rPr>
        <w:t>s</w:t>
      </w:r>
      <w:r w:rsidR="005A575D" w:rsidRPr="00D51300">
        <w:rPr>
          <w:rFonts w:ascii="Verdana" w:hAnsi="Verdana" w:cs="Times New Roman"/>
          <w:bCs/>
          <w:szCs w:val="24"/>
        </w:rPr>
        <w:t xml:space="preserve">) </w:t>
      </w:r>
      <w:r w:rsidR="00591CD5" w:rsidRPr="00D51300">
        <w:rPr>
          <w:rFonts w:ascii="Verdana" w:hAnsi="Verdana" w:cs="Times New Roman"/>
          <w:szCs w:val="24"/>
        </w:rPr>
        <w:t xml:space="preserve">was made by </w:t>
      </w:r>
      <w:r w:rsidR="00591CD5">
        <w:rPr>
          <w:rFonts w:ascii="Verdana" w:hAnsi="Verdana" w:cs="Times New Roman"/>
          <w:szCs w:val="24"/>
        </w:rPr>
        <w:t xml:space="preserve">Supervisor Phillips </w:t>
      </w:r>
      <w:r w:rsidR="00591CD5" w:rsidRPr="00D51300">
        <w:rPr>
          <w:rFonts w:ascii="Verdana" w:hAnsi="Verdana" w:cs="Times New Roman"/>
          <w:szCs w:val="24"/>
        </w:rPr>
        <w:t>and seconded by Supervisor We</w:t>
      </w:r>
      <w:r w:rsidR="00591CD5">
        <w:rPr>
          <w:rFonts w:ascii="Verdana" w:hAnsi="Verdana" w:cs="Times New Roman"/>
          <w:szCs w:val="24"/>
        </w:rPr>
        <w:t>igand</w:t>
      </w:r>
      <w:r w:rsidR="00591CD5" w:rsidRPr="00D51300">
        <w:rPr>
          <w:rFonts w:ascii="Verdana" w:hAnsi="Verdana" w:cs="Times New Roman"/>
          <w:szCs w:val="24"/>
        </w:rPr>
        <w:t>; motion passed by unanimous vote</w:t>
      </w:r>
      <w:r w:rsidR="00591CD5">
        <w:rPr>
          <w:rFonts w:ascii="Verdana" w:hAnsi="Verdana" w:cs="Times New Roman"/>
          <w:bCs/>
          <w:szCs w:val="24"/>
        </w:rPr>
        <w:t>.</w:t>
      </w:r>
    </w:p>
    <w:p w14:paraId="432F0FE4" w14:textId="77777777" w:rsidR="00CC506D" w:rsidRDefault="00CC506D" w:rsidP="00CC506D">
      <w:pPr>
        <w:spacing w:after="0"/>
        <w:jc w:val="center"/>
        <w:rPr>
          <w:rFonts w:ascii="Verdana" w:hAnsi="Verdana" w:cs="Times New Roman"/>
          <w:bCs/>
          <w:szCs w:val="24"/>
        </w:rPr>
      </w:pPr>
    </w:p>
    <w:p w14:paraId="41C5BCF5" w14:textId="4438695E" w:rsidR="00591CD5" w:rsidRPr="00CC506D" w:rsidRDefault="00CC506D" w:rsidP="00CC506D">
      <w:pPr>
        <w:spacing w:after="0"/>
        <w:jc w:val="center"/>
        <w:rPr>
          <w:rFonts w:ascii="Verdana" w:hAnsi="Verdana" w:cs="Times New Roman"/>
          <w:b/>
          <w:smallCaps/>
          <w:szCs w:val="24"/>
        </w:rPr>
      </w:pPr>
      <w:r w:rsidRPr="00CC506D">
        <w:rPr>
          <w:rFonts w:ascii="Verdana" w:hAnsi="Verdana" w:cs="Times New Roman"/>
          <w:b/>
          <w:smallCaps/>
          <w:szCs w:val="24"/>
        </w:rPr>
        <w:t>Solicitor Report</w:t>
      </w:r>
    </w:p>
    <w:p w14:paraId="6ACC8C8A" w14:textId="77777777" w:rsidR="00CC506D" w:rsidRDefault="00CC506D" w:rsidP="00CC506D">
      <w:pPr>
        <w:spacing w:after="0"/>
        <w:jc w:val="center"/>
        <w:rPr>
          <w:rFonts w:ascii="Verdana" w:hAnsi="Verdana" w:cs="Times New Roman"/>
          <w:bCs/>
          <w:szCs w:val="24"/>
        </w:rPr>
      </w:pPr>
    </w:p>
    <w:p w14:paraId="255B2562" w14:textId="44FD3C0B" w:rsidR="00B95A3E" w:rsidRDefault="00B95A3E" w:rsidP="00F71922">
      <w:pPr>
        <w:spacing w:after="0"/>
        <w:rPr>
          <w:rFonts w:ascii="Verdana" w:hAnsi="Verdana" w:cs="Times New Roman"/>
          <w:bCs/>
          <w:szCs w:val="24"/>
        </w:rPr>
      </w:pPr>
      <w:r w:rsidRPr="00D51300">
        <w:rPr>
          <w:rFonts w:ascii="Verdana" w:hAnsi="Verdana" w:cs="Times New Roman"/>
          <w:bCs/>
          <w:szCs w:val="24"/>
        </w:rPr>
        <w:t xml:space="preserve">The Solicitor presented her report.  </w:t>
      </w:r>
      <w:r w:rsidR="00E4130B" w:rsidRPr="00D51300">
        <w:rPr>
          <w:rFonts w:ascii="Verdana" w:hAnsi="Verdana" w:cs="Times New Roman"/>
          <w:bCs/>
          <w:szCs w:val="24"/>
        </w:rPr>
        <w:t>She announced and reviewed the Legislature’s approval of the 2021 International Codes, with exceptions</w:t>
      </w:r>
      <w:r w:rsidR="00104DEB" w:rsidRPr="00D51300">
        <w:rPr>
          <w:rFonts w:ascii="Verdana" w:hAnsi="Verdana" w:cs="Times New Roman"/>
          <w:bCs/>
          <w:szCs w:val="24"/>
        </w:rPr>
        <w:t>, as the current Uniform Construction Code</w:t>
      </w:r>
      <w:r w:rsidR="00E1283A" w:rsidRPr="00D51300">
        <w:rPr>
          <w:rFonts w:ascii="Verdana" w:hAnsi="Verdana" w:cs="Times New Roman"/>
          <w:bCs/>
          <w:szCs w:val="24"/>
        </w:rPr>
        <w:t xml:space="preserve">.  She </w:t>
      </w:r>
      <w:r w:rsidR="00104DEB" w:rsidRPr="00D51300">
        <w:rPr>
          <w:rFonts w:ascii="Verdana" w:hAnsi="Verdana" w:cs="Times New Roman"/>
          <w:bCs/>
          <w:szCs w:val="24"/>
        </w:rPr>
        <w:t>indicated that she ha</w:t>
      </w:r>
      <w:r w:rsidR="00591CD5">
        <w:rPr>
          <w:rFonts w:ascii="Verdana" w:hAnsi="Verdana" w:cs="Times New Roman"/>
          <w:bCs/>
          <w:szCs w:val="24"/>
        </w:rPr>
        <w:t>d</w:t>
      </w:r>
      <w:r w:rsidR="00104DEB" w:rsidRPr="00D51300">
        <w:rPr>
          <w:rFonts w:ascii="Verdana" w:hAnsi="Verdana" w:cs="Times New Roman"/>
          <w:bCs/>
          <w:szCs w:val="24"/>
        </w:rPr>
        <w:t xml:space="preserve"> asked the Township Building Code Official to review the </w:t>
      </w:r>
      <w:r w:rsidR="00591CD5">
        <w:rPr>
          <w:rFonts w:ascii="Verdana" w:hAnsi="Verdana" w:cs="Times New Roman"/>
          <w:bCs/>
          <w:szCs w:val="24"/>
        </w:rPr>
        <w:t>UCC</w:t>
      </w:r>
      <w:r w:rsidR="0049223E" w:rsidRPr="00D51300">
        <w:rPr>
          <w:rFonts w:ascii="Verdana" w:hAnsi="Verdana" w:cs="Times New Roman"/>
          <w:bCs/>
          <w:szCs w:val="24"/>
        </w:rPr>
        <w:t xml:space="preserve"> updates and report on significant impacts, particularly on residential construction costs.</w:t>
      </w:r>
    </w:p>
    <w:p w14:paraId="33118C52" w14:textId="77777777" w:rsidR="00FD20D7" w:rsidRDefault="00FD20D7" w:rsidP="00F71922">
      <w:pPr>
        <w:spacing w:after="0"/>
        <w:rPr>
          <w:rFonts w:ascii="Verdana" w:hAnsi="Verdana" w:cs="Times New Roman"/>
          <w:bCs/>
          <w:szCs w:val="24"/>
        </w:rPr>
      </w:pPr>
    </w:p>
    <w:p w14:paraId="2F289A56" w14:textId="5258D0FA" w:rsidR="00FD20D7" w:rsidRPr="00FD20D7" w:rsidRDefault="00FD20D7" w:rsidP="00FD20D7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  <w:r w:rsidRPr="00FD20D7">
        <w:rPr>
          <w:rFonts w:ascii="Verdana" w:hAnsi="Verdana" w:cs="Times New Roman"/>
          <w:b/>
          <w:caps/>
          <w:szCs w:val="24"/>
        </w:rPr>
        <w:t>Public Comments</w:t>
      </w:r>
    </w:p>
    <w:p w14:paraId="2EE4AC0A" w14:textId="77777777" w:rsidR="00D83610" w:rsidRPr="00FD20D7" w:rsidRDefault="00D83610" w:rsidP="00F71922">
      <w:pPr>
        <w:spacing w:after="0"/>
        <w:rPr>
          <w:rFonts w:ascii="Verdana" w:hAnsi="Verdana" w:cs="Times New Roman"/>
          <w:b/>
          <w:caps/>
          <w:szCs w:val="24"/>
        </w:rPr>
      </w:pPr>
    </w:p>
    <w:p w14:paraId="04FC03B5" w14:textId="4941E4C0" w:rsidR="00D83610" w:rsidRDefault="00D83610" w:rsidP="00F71922">
      <w:pPr>
        <w:spacing w:after="0"/>
        <w:rPr>
          <w:rFonts w:ascii="Verdana" w:hAnsi="Verdana" w:cs="Times New Roman"/>
          <w:bCs/>
          <w:szCs w:val="24"/>
        </w:rPr>
      </w:pPr>
      <w:r w:rsidRPr="00D51300">
        <w:rPr>
          <w:rFonts w:ascii="Verdana" w:hAnsi="Verdana" w:cs="Times New Roman"/>
          <w:bCs/>
          <w:szCs w:val="24"/>
        </w:rPr>
        <w:t>Rodney Holl</w:t>
      </w:r>
      <w:r w:rsidR="00591CD5">
        <w:rPr>
          <w:rFonts w:ascii="Verdana" w:hAnsi="Verdana" w:cs="Times New Roman"/>
          <w:bCs/>
          <w:szCs w:val="24"/>
        </w:rPr>
        <w:t>abaugh cr</w:t>
      </w:r>
      <w:r w:rsidRPr="00D51300">
        <w:rPr>
          <w:rFonts w:ascii="Verdana" w:hAnsi="Verdana" w:cs="Times New Roman"/>
          <w:bCs/>
          <w:szCs w:val="24"/>
        </w:rPr>
        <w:t xml:space="preserve">iticized </w:t>
      </w:r>
      <w:r w:rsidR="006D2547" w:rsidRPr="00D51300">
        <w:rPr>
          <w:rFonts w:ascii="Verdana" w:hAnsi="Verdana" w:cs="Times New Roman"/>
          <w:bCs/>
          <w:szCs w:val="24"/>
        </w:rPr>
        <w:t>the UCC</w:t>
      </w:r>
      <w:r w:rsidR="00591CD5">
        <w:rPr>
          <w:rFonts w:ascii="Verdana" w:hAnsi="Verdana" w:cs="Times New Roman"/>
          <w:bCs/>
          <w:szCs w:val="24"/>
        </w:rPr>
        <w:t xml:space="preserve"> requirements</w:t>
      </w:r>
      <w:r w:rsidR="006D2547" w:rsidRPr="00D51300">
        <w:rPr>
          <w:rFonts w:ascii="Verdana" w:hAnsi="Verdana" w:cs="Times New Roman"/>
          <w:bCs/>
          <w:szCs w:val="24"/>
        </w:rPr>
        <w:t>.</w:t>
      </w:r>
    </w:p>
    <w:p w14:paraId="641A3076" w14:textId="77777777" w:rsidR="00FD20D7" w:rsidRPr="00D51300" w:rsidRDefault="00FD20D7" w:rsidP="00F71922">
      <w:pPr>
        <w:spacing w:after="0"/>
        <w:rPr>
          <w:rFonts w:ascii="Verdana" w:hAnsi="Verdana" w:cs="Times New Roman"/>
          <w:bCs/>
          <w:szCs w:val="24"/>
        </w:rPr>
      </w:pPr>
    </w:p>
    <w:p w14:paraId="5D9A4CE5" w14:textId="44AC3D57" w:rsidR="00212A4A" w:rsidRPr="00FD20D7" w:rsidRDefault="00FD20D7" w:rsidP="00FD20D7">
      <w:pPr>
        <w:spacing w:after="0"/>
        <w:jc w:val="center"/>
        <w:rPr>
          <w:rFonts w:ascii="Verdana" w:hAnsi="Verdana" w:cs="Times New Roman"/>
          <w:b/>
          <w:caps/>
          <w:szCs w:val="24"/>
        </w:rPr>
      </w:pPr>
      <w:r w:rsidRPr="00FD20D7">
        <w:rPr>
          <w:rFonts w:ascii="Verdana" w:hAnsi="Verdana" w:cs="Times New Roman"/>
          <w:b/>
          <w:caps/>
          <w:szCs w:val="24"/>
        </w:rPr>
        <w:t>Adjournment</w:t>
      </w:r>
    </w:p>
    <w:p w14:paraId="3E8230D8" w14:textId="5A1AEECD" w:rsidR="00212A4A" w:rsidRDefault="005D5AA1" w:rsidP="004E096A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bCs/>
          <w:szCs w:val="24"/>
        </w:rPr>
        <w:t>There being no further business, m</w:t>
      </w:r>
      <w:r w:rsidR="00212A4A" w:rsidRPr="00D51300">
        <w:rPr>
          <w:rFonts w:ascii="Verdana" w:hAnsi="Verdana" w:cs="Times New Roman"/>
          <w:bCs/>
          <w:szCs w:val="24"/>
        </w:rPr>
        <w:t xml:space="preserve">otion to adjourn </w:t>
      </w:r>
      <w:r w:rsidR="00591CD5" w:rsidRPr="00D51300">
        <w:rPr>
          <w:rFonts w:ascii="Verdana" w:hAnsi="Verdana" w:cs="Times New Roman"/>
          <w:szCs w:val="24"/>
        </w:rPr>
        <w:t xml:space="preserve">was made by </w:t>
      </w:r>
      <w:r w:rsidR="00591CD5">
        <w:rPr>
          <w:rFonts w:ascii="Verdana" w:hAnsi="Verdana" w:cs="Times New Roman"/>
          <w:szCs w:val="24"/>
        </w:rPr>
        <w:t xml:space="preserve">Supervisor Phillips </w:t>
      </w:r>
      <w:r w:rsidR="00591CD5" w:rsidRPr="00D51300">
        <w:rPr>
          <w:rFonts w:ascii="Verdana" w:hAnsi="Verdana" w:cs="Times New Roman"/>
          <w:szCs w:val="24"/>
        </w:rPr>
        <w:t>and seconded by Supervisor We</w:t>
      </w:r>
      <w:r w:rsidR="00591CD5">
        <w:rPr>
          <w:rFonts w:ascii="Verdana" w:hAnsi="Verdana" w:cs="Times New Roman"/>
          <w:szCs w:val="24"/>
        </w:rPr>
        <w:t>igand</w:t>
      </w:r>
      <w:r w:rsidR="00591CD5" w:rsidRPr="00D51300">
        <w:rPr>
          <w:rFonts w:ascii="Verdana" w:hAnsi="Verdana" w:cs="Times New Roman"/>
          <w:szCs w:val="24"/>
        </w:rPr>
        <w:t>; motion passed by unanimous vote</w:t>
      </w:r>
      <w:r w:rsidR="00591CD5">
        <w:rPr>
          <w:rFonts w:ascii="Verdana" w:hAnsi="Verdana" w:cs="Times New Roman"/>
          <w:szCs w:val="24"/>
        </w:rPr>
        <w:t>.</w:t>
      </w:r>
    </w:p>
    <w:p w14:paraId="75087030" w14:textId="77777777" w:rsidR="00591CD5" w:rsidRPr="00D51300" w:rsidRDefault="00591CD5" w:rsidP="004E096A">
      <w:pPr>
        <w:spacing w:after="0"/>
        <w:rPr>
          <w:rFonts w:ascii="Verdana" w:hAnsi="Verdana" w:cs="Times New Roman"/>
          <w:bCs/>
          <w:szCs w:val="24"/>
        </w:rPr>
      </w:pPr>
    </w:p>
    <w:p w14:paraId="51684ABF" w14:textId="0ADFF77B" w:rsidR="00A51471" w:rsidRDefault="00212A4A" w:rsidP="004E096A">
      <w:pPr>
        <w:spacing w:after="0"/>
        <w:rPr>
          <w:rFonts w:ascii="Verdana" w:hAnsi="Verdana" w:cs="Times New Roman"/>
          <w:szCs w:val="24"/>
        </w:rPr>
      </w:pPr>
      <w:r w:rsidRPr="00D51300">
        <w:rPr>
          <w:rFonts w:ascii="Verdana" w:hAnsi="Verdana" w:cs="Times New Roman"/>
          <w:bCs/>
          <w:szCs w:val="24"/>
        </w:rPr>
        <w:t>Meeting adjourned at 6:41</w:t>
      </w:r>
      <w:r w:rsidR="003E35F6" w:rsidRPr="00D51300">
        <w:rPr>
          <w:rFonts w:ascii="Verdana" w:hAnsi="Verdana" w:cs="Times New Roman"/>
          <w:szCs w:val="24"/>
        </w:rPr>
        <w:t>pm.</w:t>
      </w:r>
    </w:p>
    <w:p w14:paraId="23880157" w14:textId="77777777" w:rsidR="005D5AA1" w:rsidRDefault="005D5AA1" w:rsidP="004E096A">
      <w:pPr>
        <w:spacing w:after="0"/>
        <w:rPr>
          <w:rFonts w:ascii="Verdana" w:hAnsi="Verdana" w:cs="Times New Roman"/>
          <w:szCs w:val="24"/>
        </w:rPr>
      </w:pPr>
    </w:p>
    <w:p w14:paraId="57923489" w14:textId="6212AF7C" w:rsidR="005D5AA1" w:rsidRDefault="005D5AA1" w:rsidP="004E096A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Respectfully submitted,</w:t>
      </w:r>
    </w:p>
    <w:p w14:paraId="01979BEB" w14:textId="77777777" w:rsidR="005D5AA1" w:rsidRDefault="005D5AA1" w:rsidP="004E096A">
      <w:pPr>
        <w:spacing w:after="0"/>
        <w:rPr>
          <w:rFonts w:ascii="Verdana" w:hAnsi="Verdana" w:cs="Times New Roman"/>
          <w:szCs w:val="24"/>
        </w:rPr>
      </w:pPr>
    </w:p>
    <w:p w14:paraId="5CCC44EB" w14:textId="3D6C87FE" w:rsidR="005D5AA1" w:rsidRDefault="005D5AA1" w:rsidP="004E096A">
      <w:pPr>
        <w:spacing w:after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Kimberly Beard</w:t>
      </w:r>
    </w:p>
    <w:p w14:paraId="595F4ED3" w14:textId="167263D4" w:rsidR="005D5AA1" w:rsidRPr="00D51300" w:rsidRDefault="005D5AA1" w:rsidP="004E096A">
      <w:pPr>
        <w:spacing w:after="0"/>
        <w:rPr>
          <w:rFonts w:ascii="Verdana" w:hAnsi="Verdana" w:cs="Times New Roman"/>
          <w:bCs/>
          <w:szCs w:val="24"/>
        </w:rPr>
      </w:pPr>
      <w:r>
        <w:rPr>
          <w:rFonts w:ascii="Verdana" w:hAnsi="Verdana" w:cs="Times New Roman"/>
          <w:szCs w:val="24"/>
        </w:rPr>
        <w:t>Secretary/Treasurer</w:t>
      </w:r>
    </w:p>
    <w:p w14:paraId="65D7BD8D" w14:textId="77777777" w:rsidR="00FA5B62" w:rsidRPr="00D51300" w:rsidRDefault="00FA5B62" w:rsidP="004E096A">
      <w:pPr>
        <w:spacing w:after="0"/>
        <w:rPr>
          <w:rFonts w:ascii="Verdana" w:hAnsi="Verdana" w:cs="Times New Roman"/>
          <w:b/>
          <w:szCs w:val="24"/>
        </w:rPr>
      </w:pPr>
    </w:p>
    <w:p w14:paraId="51684AC0" w14:textId="77777777" w:rsidR="00A51471" w:rsidRPr="00D51300" w:rsidRDefault="00A5147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1" w14:textId="77777777" w:rsidR="00A51471" w:rsidRPr="00D51300" w:rsidRDefault="00A5147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2" w14:textId="77777777" w:rsidR="00A51471" w:rsidRPr="00D51300" w:rsidRDefault="00A5147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3" w14:textId="77777777" w:rsidR="00A51471" w:rsidRPr="00D51300" w:rsidRDefault="00A5147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4" w14:textId="77777777" w:rsidR="00A51471" w:rsidRPr="00D51300" w:rsidRDefault="00A5147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5" w14:textId="77777777" w:rsidR="00764DE1" w:rsidRPr="00D51300" w:rsidRDefault="00764DE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6" w14:textId="77777777" w:rsidR="00764DE1" w:rsidRPr="00D51300" w:rsidRDefault="00764DE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7" w14:textId="77777777" w:rsidR="00764DE1" w:rsidRPr="00D51300" w:rsidRDefault="00764DE1" w:rsidP="00D2385A">
      <w:pPr>
        <w:spacing w:after="0" w:line="240" w:lineRule="auto"/>
        <w:jc w:val="center"/>
        <w:rPr>
          <w:rFonts w:ascii="Verdana" w:hAnsi="Verdana" w:cs="Times New Roman"/>
          <w:b/>
          <w:szCs w:val="24"/>
        </w:rPr>
      </w:pPr>
    </w:p>
    <w:p w14:paraId="51684AC8" w14:textId="77777777" w:rsidR="00911FC1" w:rsidRPr="00D51300" w:rsidRDefault="00911FC1">
      <w:pPr>
        <w:rPr>
          <w:rFonts w:ascii="Verdana" w:hAnsi="Verdana" w:cs="Times New Roman"/>
          <w:szCs w:val="24"/>
        </w:rPr>
      </w:pPr>
    </w:p>
    <w:sectPr w:rsidR="00911FC1" w:rsidRPr="00D51300" w:rsidSect="00DB01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36B9" w14:textId="77777777" w:rsidR="00CC506D" w:rsidRDefault="00CC506D" w:rsidP="00CC506D">
      <w:pPr>
        <w:spacing w:after="0" w:line="240" w:lineRule="auto"/>
      </w:pPr>
      <w:r>
        <w:separator/>
      </w:r>
    </w:p>
  </w:endnote>
  <w:endnote w:type="continuationSeparator" w:id="0">
    <w:p w14:paraId="2A186F85" w14:textId="77777777" w:rsidR="00CC506D" w:rsidRDefault="00CC506D" w:rsidP="00CC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A214" w14:textId="77777777" w:rsidR="00CC506D" w:rsidRDefault="00CC5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0AC3" w14:textId="77777777" w:rsidR="00CC506D" w:rsidRDefault="00CC50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4AD0" w14:textId="77777777" w:rsidR="00CC506D" w:rsidRDefault="00CC5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E2FA" w14:textId="77777777" w:rsidR="00CC506D" w:rsidRDefault="00CC506D" w:rsidP="00CC506D">
      <w:pPr>
        <w:spacing w:after="0" w:line="240" w:lineRule="auto"/>
      </w:pPr>
      <w:r>
        <w:separator/>
      </w:r>
    </w:p>
  </w:footnote>
  <w:footnote w:type="continuationSeparator" w:id="0">
    <w:p w14:paraId="4E9EBD53" w14:textId="77777777" w:rsidR="00CC506D" w:rsidRDefault="00CC506D" w:rsidP="00CC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6E77" w14:textId="7A57E1D6" w:rsidR="00CC506D" w:rsidRDefault="00CC5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0B74" w14:textId="187FC7E7" w:rsidR="00CC506D" w:rsidRDefault="00CC5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8F67" w14:textId="102BC602" w:rsidR="00CC506D" w:rsidRDefault="00CC5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32B"/>
    <w:multiLevelType w:val="hybridMultilevel"/>
    <w:tmpl w:val="283035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129D8"/>
    <w:multiLevelType w:val="hybridMultilevel"/>
    <w:tmpl w:val="DA8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D9D"/>
    <w:multiLevelType w:val="hybridMultilevel"/>
    <w:tmpl w:val="8CECA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56080"/>
    <w:multiLevelType w:val="hybridMultilevel"/>
    <w:tmpl w:val="B944EC6A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9388D"/>
    <w:multiLevelType w:val="hybridMultilevel"/>
    <w:tmpl w:val="954ABF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25D7D"/>
    <w:multiLevelType w:val="hybridMultilevel"/>
    <w:tmpl w:val="8E76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2451">
    <w:abstractNumId w:val="0"/>
  </w:num>
  <w:num w:numId="2" w16cid:durableId="1896702154">
    <w:abstractNumId w:val="2"/>
  </w:num>
  <w:num w:numId="3" w16cid:durableId="1183203865">
    <w:abstractNumId w:val="4"/>
  </w:num>
  <w:num w:numId="4" w16cid:durableId="823546006">
    <w:abstractNumId w:val="6"/>
  </w:num>
  <w:num w:numId="5" w16cid:durableId="906381320">
    <w:abstractNumId w:val="1"/>
  </w:num>
  <w:num w:numId="6" w16cid:durableId="136729116">
    <w:abstractNumId w:val="5"/>
  </w:num>
  <w:num w:numId="7" w16cid:durableId="1479567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48"/>
    <w:rsid w:val="00005F33"/>
    <w:rsid w:val="00007AEB"/>
    <w:rsid w:val="00012EBF"/>
    <w:rsid w:val="00017099"/>
    <w:rsid w:val="00020BF4"/>
    <w:rsid w:val="00021409"/>
    <w:rsid w:val="00031177"/>
    <w:rsid w:val="0004166F"/>
    <w:rsid w:val="00042919"/>
    <w:rsid w:val="000606AD"/>
    <w:rsid w:val="000729B2"/>
    <w:rsid w:val="00076121"/>
    <w:rsid w:val="000850A9"/>
    <w:rsid w:val="00086F3E"/>
    <w:rsid w:val="00090881"/>
    <w:rsid w:val="0009160F"/>
    <w:rsid w:val="00097B97"/>
    <w:rsid w:val="000A6C99"/>
    <w:rsid w:val="000B05C1"/>
    <w:rsid w:val="000B2CBA"/>
    <w:rsid w:val="000D2360"/>
    <w:rsid w:val="000E4192"/>
    <w:rsid w:val="000E4550"/>
    <w:rsid w:val="000E566B"/>
    <w:rsid w:val="000F201C"/>
    <w:rsid w:val="000F5E79"/>
    <w:rsid w:val="00103319"/>
    <w:rsid w:val="00104DEB"/>
    <w:rsid w:val="00111A39"/>
    <w:rsid w:val="00111B3E"/>
    <w:rsid w:val="00132CA4"/>
    <w:rsid w:val="00137F6D"/>
    <w:rsid w:val="001464FA"/>
    <w:rsid w:val="001719EE"/>
    <w:rsid w:val="00171E6C"/>
    <w:rsid w:val="001772E6"/>
    <w:rsid w:val="001A42C9"/>
    <w:rsid w:val="001A5453"/>
    <w:rsid w:val="001B2F5D"/>
    <w:rsid w:val="001C337C"/>
    <w:rsid w:val="001E3047"/>
    <w:rsid w:val="001F14FD"/>
    <w:rsid w:val="001F7A8A"/>
    <w:rsid w:val="00202195"/>
    <w:rsid w:val="00212A4A"/>
    <w:rsid w:val="00220C5F"/>
    <w:rsid w:val="0022178A"/>
    <w:rsid w:val="002428C4"/>
    <w:rsid w:val="00266A59"/>
    <w:rsid w:val="0027592E"/>
    <w:rsid w:val="002928D1"/>
    <w:rsid w:val="00294C37"/>
    <w:rsid w:val="00294C70"/>
    <w:rsid w:val="002A7F68"/>
    <w:rsid w:val="002B18CF"/>
    <w:rsid w:val="002B37D5"/>
    <w:rsid w:val="002B56E8"/>
    <w:rsid w:val="002C0FB4"/>
    <w:rsid w:val="002C5F7E"/>
    <w:rsid w:val="002D4B6A"/>
    <w:rsid w:val="002E32D9"/>
    <w:rsid w:val="002E42A2"/>
    <w:rsid w:val="002F49A0"/>
    <w:rsid w:val="002F5625"/>
    <w:rsid w:val="003039A8"/>
    <w:rsid w:val="00313E2D"/>
    <w:rsid w:val="00320A00"/>
    <w:rsid w:val="00324046"/>
    <w:rsid w:val="003324FB"/>
    <w:rsid w:val="00346302"/>
    <w:rsid w:val="00362C4C"/>
    <w:rsid w:val="003631B2"/>
    <w:rsid w:val="0036445A"/>
    <w:rsid w:val="00364BA9"/>
    <w:rsid w:val="0037505D"/>
    <w:rsid w:val="0037761A"/>
    <w:rsid w:val="00381B5D"/>
    <w:rsid w:val="00385B18"/>
    <w:rsid w:val="0038784E"/>
    <w:rsid w:val="00391A3C"/>
    <w:rsid w:val="00392107"/>
    <w:rsid w:val="00392E65"/>
    <w:rsid w:val="00396207"/>
    <w:rsid w:val="003B09AC"/>
    <w:rsid w:val="003B5509"/>
    <w:rsid w:val="003D35F7"/>
    <w:rsid w:val="003E35F6"/>
    <w:rsid w:val="003E7921"/>
    <w:rsid w:val="003F2B73"/>
    <w:rsid w:val="003F2CF1"/>
    <w:rsid w:val="004118B7"/>
    <w:rsid w:val="004135B0"/>
    <w:rsid w:val="00421621"/>
    <w:rsid w:val="00437C87"/>
    <w:rsid w:val="00442F19"/>
    <w:rsid w:val="00445F82"/>
    <w:rsid w:val="004656F8"/>
    <w:rsid w:val="0048418A"/>
    <w:rsid w:val="004867B9"/>
    <w:rsid w:val="004910ED"/>
    <w:rsid w:val="0049223E"/>
    <w:rsid w:val="00493A20"/>
    <w:rsid w:val="00494F39"/>
    <w:rsid w:val="004A2B0A"/>
    <w:rsid w:val="004A34F0"/>
    <w:rsid w:val="004A4290"/>
    <w:rsid w:val="004A6E73"/>
    <w:rsid w:val="004B5D5A"/>
    <w:rsid w:val="004C08CD"/>
    <w:rsid w:val="004C1431"/>
    <w:rsid w:val="004C75DB"/>
    <w:rsid w:val="004D01C9"/>
    <w:rsid w:val="004D1651"/>
    <w:rsid w:val="004D2639"/>
    <w:rsid w:val="004E096A"/>
    <w:rsid w:val="004F57EE"/>
    <w:rsid w:val="004F6DFE"/>
    <w:rsid w:val="004F6EED"/>
    <w:rsid w:val="0051033A"/>
    <w:rsid w:val="00517FF3"/>
    <w:rsid w:val="00541230"/>
    <w:rsid w:val="0055088C"/>
    <w:rsid w:val="00551D57"/>
    <w:rsid w:val="00573DF0"/>
    <w:rsid w:val="0057408A"/>
    <w:rsid w:val="005746A2"/>
    <w:rsid w:val="00587920"/>
    <w:rsid w:val="00591CD5"/>
    <w:rsid w:val="005A252E"/>
    <w:rsid w:val="005A575D"/>
    <w:rsid w:val="005B4451"/>
    <w:rsid w:val="005B4500"/>
    <w:rsid w:val="005B6099"/>
    <w:rsid w:val="005B7F2C"/>
    <w:rsid w:val="005C0BD3"/>
    <w:rsid w:val="005C5A75"/>
    <w:rsid w:val="005C667F"/>
    <w:rsid w:val="005D5AA1"/>
    <w:rsid w:val="005D6EBE"/>
    <w:rsid w:val="005F35C9"/>
    <w:rsid w:val="005F5C09"/>
    <w:rsid w:val="006012D5"/>
    <w:rsid w:val="00613EF4"/>
    <w:rsid w:val="006242CE"/>
    <w:rsid w:val="00642359"/>
    <w:rsid w:val="006424C8"/>
    <w:rsid w:val="00650219"/>
    <w:rsid w:val="006514B0"/>
    <w:rsid w:val="0065440F"/>
    <w:rsid w:val="0066224F"/>
    <w:rsid w:val="00667525"/>
    <w:rsid w:val="00682374"/>
    <w:rsid w:val="00682808"/>
    <w:rsid w:val="006831FD"/>
    <w:rsid w:val="0068624C"/>
    <w:rsid w:val="006905FF"/>
    <w:rsid w:val="006A0EAA"/>
    <w:rsid w:val="006A569E"/>
    <w:rsid w:val="006A6007"/>
    <w:rsid w:val="006D15AF"/>
    <w:rsid w:val="006D2547"/>
    <w:rsid w:val="006F1749"/>
    <w:rsid w:val="006F4CE3"/>
    <w:rsid w:val="00707F4B"/>
    <w:rsid w:val="00711CAD"/>
    <w:rsid w:val="00712A88"/>
    <w:rsid w:val="0071461F"/>
    <w:rsid w:val="007157CA"/>
    <w:rsid w:val="00720F9C"/>
    <w:rsid w:val="00721EB2"/>
    <w:rsid w:val="007247D5"/>
    <w:rsid w:val="0072625F"/>
    <w:rsid w:val="00727AD4"/>
    <w:rsid w:val="0074496B"/>
    <w:rsid w:val="00744E0A"/>
    <w:rsid w:val="007545BE"/>
    <w:rsid w:val="00756B6F"/>
    <w:rsid w:val="00760580"/>
    <w:rsid w:val="00763FEA"/>
    <w:rsid w:val="00764DE1"/>
    <w:rsid w:val="007700CD"/>
    <w:rsid w:val="007731CE"/>
    <w:rsid w:val="00773AC6"/>
    <w:rsid w:val="00790EEA"/>
    <w:rsid w:val="00796D24"/>
    <w:rsid w:val="007973C5"/>
    <w:rsid w:val="007A1582"/>
    <w:rsid w:val="007A4814"/>
    <w:rsid w:val="007A6392"/>
    <w:rsid w:val="007B160D"/>
    <w:rsid w:val="007B23EE"/>
    <w:rsid w:val="007C2A66"/>
    <w:rsid w:val="007C3EFF"/>
    <w:rsid w:val="007D40E3"/>
    <w:rsid w:val="007D4405"/>
    <w:rsid w:val="007D5F5A"/>
    <w:rsid w:val="007D605B"/>
    <w:rsid w:val="007D7DA9"/>
    <w:rsid w:val="007E17E4"/>
    <w:rsid w:val="007E3EC4"/>
    <w:rsid w:val="007E419B"/>
    <w:rsid w:val="007F39C1"/>
    <w:rsid w:val="007F7C8B"/>
    <w:rsid w:val="00803FE5"/>
    <w:rsid w:val="008169DA"/>
    <w:rsid w:val="00820264"/>
    <w:rsid w:val="00823164"/>
    <w:rsid w:val="00830FAA"/>
    <w:rsid w:val="00863704"/>
    <w:rsid w:val="0087021C"/>
    <w:rsid w:val="00872F65"/>
    <w:rsid w:val="00877AF6"/>
    <w:rsid w:val="00883F2B"/>
    <w:rsid w:val="00885810"/>
    <w:rsid w:val="008A1363"/>
    <w:rsid w:val="008C71DB"/>
    <w:rsid w:val="008E10D0"/>
    <w:rsid w:val="008E4E1E"/>
    <w:rsid w:val="008F327D"/>
    <w:rsid w:val="00911FC1"/>
    <w:rsid w:val="00913B7E"/>
    <w:rsid w:val="00920008"/>
    <w:rsid w:val="009220D3"/>
    <w:rsid w:val="0093781D"/>
    <w:rsid w:val="009458D0"/>
    <w:rsid w:val="00952BF0"/>
    <w:rsid w:val="00962DF7"/>
    <w:rsid w:val="00967EEC"/>
    <w:rsid w:val="00982BB9"/>
    <w:rsid w:val="00983833"/>
    <w:rsid w:val="00993294"/>
    <w:rsid w:val="009B2F5A"/>
    <w:rsid w:val="009B373B"/>
    <w:rsid w:val="009B52E2"/>
    <w:rsid w:val="009B7B7A"/>
    <w:rsid w:val="009C0B31"/>
    <w:rsid w:val="009C457D"/>
    <w:rsid w:val="009D63E9"/>
    <w:rsid w:val="009D7ACD"/>
    <w:rsid w:val="009E0F41"/>
    <w:rsid w:val="009E1B3F"/>
    <w:rsid w:val="009F103A"/>
    <w:rsid w:val="00A043AB"/>
    <w:rsid w:val="00A06501"/>
    <w:rsid w:val="00A2628F"/>
    <w:rsid w:val="00A274CC"/>
    <w:rsid w:val="00A373EB"/>
    <w:rsid w:val="00A51471"/>
    <w:rsid w:val="00A63C5C"/>
    <w:rsid w:val="00A66852"/>
    <w:rsid w:val="00A66BC4"/>
    <w:rsid w:val="00A739A1"/>
    <w:rsid w:val="00A749C1"/>
    <w:rsid w:val="00A80630"/>
    <w:rsid w:val="00A868CF"/>
    <w:rsid w:val="00A87218"/>
    <w:rsid w:val="00AA6D5E"/>
    <w:rsid w:val="00AB69C6"/>
    <w:rsid w:val="00AC45FB"/>
    <w:rsid w:val="00AC4D49"/>
    <w:rsid w:val="00AC6D8F"/>
    <w:rsid w:val="00AE1B34"/>
    <w:rsid w:val="00AE23ED"/>
    <w:rsid w:val="00AF1054"/>
    <w:rsid w:val="00B0491B"/>
    <w:rsid w:val="00B22106"/>
    <w:rsid w:val="00B22D09"/>
    <w:rsid w:val="00B24BC8"/>
    <w:rsid w:val="00B340BC"/>
    <w:rsid w:val="00B44C2B"/>
    <w:rsid w:val="00B7180C"/>
    <w:rsid w:val="00B73E70"/>
    <w:rsid w:val="00B77CE4"/>
    <w:rsid w:val="00B77FC8"/>
    <w:rsid w:val="00B80195"/>
    <w:rsid w:val="00B83D0E"/>
    <w:rsid w:val="00B913F9"/>
    <w:rsid w:val="00B92C0F"/>
    <w:rsid w:val="00B95A3E"/>
    <w:rsid w:val="00BA2F47"/>
    <w:rsid w:val="00BA37B4"/>
    <w:rsid w:val="00BB6CA6"/>
    <w:rsid w:val="00BC132E"/>
    <w:rsid w:val="00BC345B"/>
    <w:rsid w:val="00BD1EF4"/>
    <w:rsid w:val="00BD3390"/>
    <w:rsid w:val="00BD4696"/>
    <w:rsid w:val="00BE39A6"/>
    <w:rsid w:val="00BE785B"/>
    <w:rsid w:val="00BF5C33"/>
    <w:rsid w:val="00BF6971"/>
    <w:rsid w:val="00C00D8B"/>
    <w:rsid w:val="00C10974"/>
    <w:rsid w:val="00C25704"/>
    <w:rsid w:val="00C26737"/>
    <w:rsid w:val="00C406F5"/>
    <w:rsid w:val="00C47B71"/>
    <w:rsid w:val="00C510C7"/>
    <w:rsid w:val="00C70BF7"/>
    <w:rsid w:val="00C71C70"/>
    <w:rsid w:val="00C760D7"/>
    <w:rsid w:val="00C81D48"/>
    <w:rsid w:val="00CA1DE3"/>
    <w:rsid w:val="00CA7C5F"/>
    <w:rsid w:val="00CB0343"/>
    <w:rsid w:val="00CB38B4"/>
    <w:rsid w:val="00CB5E45"/>
    <w:rsid w:val="00CC0221"/>
    <w:rsid w:val="00CC0BA9"/>
    <w:rsid w:val="00CC506D"/>
    <w:rsid w:val="00CC60F9"/>
    <w:rsid w:val="00CD5177"/>
    <w:rsid w:val="00CD554B"/>
    <w:rsid w:val="00CD72E3"/>
    <w:rsid w:val="00CE280A"/>
    <w:rsid w:val="00CE3FB7"/>
    <w:rsid w:val="00CF386A"/>
    <w:rsid w:val="00CF3F96"/>
    <w:rsid w:val="00CF791C"/>
    <w:rsid w:val="00D22EF8"/>
    <w:rsid w:val="00D2385A"/>
    <w:rsid w:val="00D2750B"/>
    <w:rsid w:val="00D41685"/>
    <w:rsid w:val="00D51300"/>
    <w:rsid w:val="00D57209"/>
    <w:rsid w:val="00D656F1"/>
    <w:rsid w:val="00D664AE"/>
    <w:rsid w:val="00D83610"/>
    <w:rsid w:val="00D91906"/>
    <w:rsid w:val="00D970A0"/>
    <w:rsid w:val="00DA1CA5"/>
    <w:rsid w:val="00DB01CC"/>
    <w:rsid w:val="00DB3E15"/>
    <w:rsid w:val="00DE4B27"/>
    <w:rsid w:val="00DF3F42"/>
    <w:rsid w:val="00E0170D"/>
    <w:rsid w:val="00E06542"/>
    <w:rsid w:val="00E1283A"/>
    <w:rsid w:val="00E15FD1"/>
    <w:rsid w:val="00E174A3"/>
    <w:rsid w:val="00E17B33"/>
    <w:rsid w:val="00E21A47"/>
    <w:rsid w:val="00E4130B"/>
    <w:rsid w:val="00E63018"/>
    <w:rsid w:val="00E63E8F"/>
    <w:rsid w:val="00E82CDA"/>
    <w:rsid w:val="00E908EF"/>
    <w:rsid w:val="00E91BB1"/>
    <w:rsid w:val="00EA32D1"/>
    <w:rsid w:val="00EB761C"/>
    <w:rsid w:val="00EC3264"/>
    <w:rsid w:val="00EC61E0"/>
    <w:rsid w:val="00ED7537"/>
    <w:rsid w:val="00EE070B"/>
    <w:rsid w:val="00EE4A2E"/>
    <w:rsid w:val="00EE61DB"/>
    <w:rsid w:val="00F15CB0"/>
    <w:rsid w:val="00F16B8A"/>
    <w:rsid w:val="00F364AC"/>
    <w:rsid w:val="00F36763"/>
    <w:rsid w:val="00F37E3A"/>
    <w:rsid w:val="00F431C4"/>
    <w:rsid w:val="00F506AF"/>
    <w:rsid w:val="00F5481E"/>
    <w:rsid w:val="00F551A6"/>
    <w:rsid w:val="00F71922"/>
    <w:rsid w:val="00F917D6"/>
    <w:rsid w:val="00F93284"/>
    <w:rsid w:val="00FA071D"/>
    <w:rsid w:val="00FA5B62"/>
    <w:rsid w:val="00FA746F"/>
    <w:rsid w:val="00FB23E9"/>
    <w:rsid w:val="00FC0DE7"/>
    <w:rsid w:val="00FC133E"/>
    <w:rsid w:val="00FC74E3"/>
    <w:rsid w:val="00FD20D7"/>
    <w:rsid w:val="00FD28D9"/>
    <w:rsid w:val="00FD5BDF"/>
    <w:rsid w:val="00FE1C83"/>
    <w:rsid w:val="00FE1D83"/>
    <w:rsid w:val="00FE3155"/>
    <w:rsid w:val="00FE3E54"/>
    <w:rsid w:val="00FE7050"/>
    <w:rsid w:val="00FF276E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684A9E"/>
  <w15:docId w15:val="{6A8361E0-97C6-4591-B619-2BB718E8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48"/>
    <w:pPr>
      <w:spacing w:after="200" w:line="276" w:lineRule="auto"/>
    </w:pPr>
    <w:rPr>
      <w:rFonts w:asciiTheme="majorHAnsi" w:hAnsiTheme="majorHAnsi" w:cstheme="majorBidi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B18"/>
    <w:pPr>
      <w:spacing w:after="0" w:line="240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06D"/>
    <w:rPr>
      <w:rFonts w:asciiTheme="majorHAnsi" w:hAnsiTheme="majorHAnsi" w:cstheme="majorBidi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C5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06D"/>
    <w:rPr>
      <w:rFonts w:asciiTheme="majorHAnsi" w:hAnsiTheme="majorHAns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EB088FFB6374D91B1C57A97CA9494" ma:contentTypeVersion="13" ma:contentTypeDescription="Create a new document." ma:contentTypeScope="" ma:versionID="2017daf4bc6b562bbf5cf9c0ca7ce2de">
  <xsd:schema xmlns:xsd="http://www.w3.org/2001/XMLSchema" xmlns:xs="http://www.w3.org/2001/XMLSchema" xmlns:p="http://schemas.microsoft.com/office/2006/metadata/properties" xmlns:ns2="469da574-5a9e-48a9-9b0a-2ffec78773fe" xmlns:ns3="3b241242-9516-4655-aeba-207c8ab6505f" targetNamespace="http://schemas.microsoft.com/office/2006/metadata/properties" ma:root="true" ma:fieldsID="7ae1823556fc6cda5a32d3a148daaf45" ns2:_="" ns3:_="">
    <xsd:import namespace="469da574-5a9e-48a9-9b0a-2ffec78773fe"/>
    <xsd:import namespace="3b241242-9516-4655-aeba-207c8ab65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a574-5a9e-48a9-9b0a-2ffec7877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37cb39-406a-4ffd-ad56-f0cb1287d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41242-9516-4655-aeba-207c8ab650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a70ed0-d2eb-4b9d-a616-9acbb5d0b367}" ma:internalName="TaxCatchAll" ma:showField="CatchAllData" ma:web="3b241242-9516-4655-aeba-207c8ab65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41242-9516-4655-aeba-207c8ab6505f" xsi:nil="true"/>
    <lcf76f155ced4ddcb4097134ff3c332f xmlns="469da574-5a9e-48a9-9b0a-2ffec78773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59937-C038-461B-8C89-7CDD566AB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da574-5a9e-48a9-9b0a-2ffec78773fe"/>
    <ds:schemaRef ds:uri="3b241242-9516-4655-aeba-207c8ab65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87BBD0-493B-45F8-AF01-192B95E46DDC}">
  <ds:schemaRefs>
    <ds:schemaRef ds:uri="http://schemas.microsoft.com/office/2006/metadata/properties"/>
    <ds:schemaRef ds:uri="http://schemas.microsoft.com/office/infopath/2007/PartnerControls"/>
    <ds:schemaRef ds:uri="3b241242-9516-4655-aeba-207c8ab6505f"/>
    <ds:schemaRef ds:uri="469da574-5a9e-48a9-9b0a-2ffec78773fe"/>
  </ds:schemaRefs>
</ds:datastoreItem>
</file>

<file path=customXml/itemProps3.xml><?xml version="1.0" encoding="utf-8"?>
<ds:datastoreItem xmlns:ds="http://schemas.openxmlformats.org/officeDocument/2006/customXml" ds:itemID="{32A3D18A-713E-4677-939D-96835D074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676</Words>
  <Characters>4049</Characters>
  <Application>Microsoft Office Word</Application>
  <DocSecurity>4</DocSecurity>
  <Lines>192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Weaver</dc:creator>
  <cp:lastModifiedBy>Kim Beard</cp:lastModifiedBy>
  <cp:revision>2</cp:revision>
  <cp:lastPrinted>2019-10-23T13:42:00Z</cp:lastPrinted>
  <dcterms:created xsi:type="dcterms:W3CDTF">2025-12-16T19:55:00Z</dcterms:created>
  <dcterms:modified xsi:type="dcterms:W3CDTF">2025-12-16T19:55:00Z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0x010100DD2EB088FFB6374D91B1C57A97CA9494</vt:lpwstr>
  </property>
  <property fmtid="{D5CDD505-2E9C-101B-9397-08002B2CF9AE}" pid="3" name="MediaServiceImageTags">
    <vt:lpwstr/>
  </property>
</Properties>
</file>